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5BAD4" w14:textId="77777777" w:rsidR="00B7114B" w:rsidRDefault="008D4F77">
      <w:pPr>
        <w:spacing w:after="120" w:line="240" w:lineRule="auto"/>
        <w:jc w:val="center"/>
        <w:rPr>
          <w:rFonts w:ascii="TH SarabunIT๙" w:eastAsia="SimSun" w:hAnsi="TH SarabunIT๙" w:cs="TH SarabunIT๙"/>
          <w:b/>
          <w:bCs/>
          <w:sz w:val="44"/>
          <w:szCs w:val="44"/>
          <w:lang w:eastAsia="zh-CN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1A33D52" wp14:editId="0E744523">
            <wp:simplePos x="0" y="0"/>
            <wp:positionH relativeFrom="column">
              <wp:posOffset>8890</wp:posOffset>
            </wp:positionH>
            <wp:positionV relativeFrom="paragraph">
              <wp:posOffset>29845</wp:posOffset>
            </wp:positionV>
            <wp:extent cx="589915" cy="733425"/>
            <wp:effectExtent l="0" t="0" r="635" b="9525"/>
            <wp:wrapNone/>
            <wp:docPr id="2014522443" name="รูปภาพ 1" descr="คำอธิบาย: คำอธิบาย: คำอธิบาย: คำอธิบาย: 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522443" name="รูปภาพ 1" descr="คำอธิบาย: คำอธิบาย: คำอธิบาย: คำอธิบาย: ครุฑ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991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eastAsia="SimSun" w:hAnsi="TH SarabunIT๙" w:cs="TH SarabunIT๙"/>
          <w:b/>
          <w:bCs/>
          <w:sz w:val="44"/>
          <w:szCs w:val="44"/>
          <w:cs/>
          <w:lang w:val="th-TH" w:eastAsia="zh-CN"/>
        </w:rPr>
        <w:t>บันทึกข้อความ</w:t>
      </w:r>
    </w:p>
    <w:p w14:paraId="191D065F" w14:textId="77777777" w:rsidR="00B7114B" w:rsidRDefault="00B7114B">
      <w:pPr>
        <w:spacing w:after="0" w:line="240" w:lineRule="auto"/>
        <w:rPr>
          <w:rFonts w:ascii="TH SarabunIT๙" w:eastAsia="SimSun" w:hAnsi="TH SarabunIT๙" w:cs="TH SarabunIT๙"/>
          <w:b/>
          <w:bCs/>
          <w:sz w:val="36"/>
          <w:szCs w:val="36"/>
          <w:lang w:val="af-ZA" w:eastAsia="zh-CN"/>
        </w:rPr>
      </w:pPr>
    </w:p>
    <w:p w14:paraId="098A3C90" w14:textId="77777777" w:rsidR="00B7114B" w:rsidRDefault="008D4F77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6"/>
          <w:szCs w:val="36"/>
          <w:cs/>
          <w:lang w:val="th-TH" w:eastAsia="zh-CN"/>
        </w:rPr>
        <w:t>ส่วนราชการ</w:t>
      </w:r>
      <w:r>
        <w:rPr>
          <w:rFonts w:ascii="TH SarabunIT๙" w:eastAsia="SimSun" w:hAnsi="TH SarabunIT๙" w:cs="TH SarabunIT๙"/>
          <w:sz w:val="36"/>
          <w:szCs w:val="36"/>
          <w:cs/>
          <w:lang w:val="af-ZA" w:eastAsia="zh-CN"/>
        </w:rPr>
        <w:t xml:space="preserve">  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>สำนักปลัด  องค์การบริหารส่วนตำบลกาลอ โทร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.0-7372-9792</w:t>
      </w:r>
    </w:p>
    <w:p w14:paraId="17420FD2" w14:textId="77777777" w:rsidR="00B7114B" w:rsidRDefault="008D4F77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val="th-TH" w:eastAsia="zh-CN"/>
        </w:rPr>
        <w:t xml:space="preserve">ที่  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 xml:space="preserve">ยล  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7340</w:t>
      </w:r>
      <w:r>
        <w:rPr>
          <w:rFonts w:ascii="TH SarabunIT๙" w:eastAsia="SimSun" w:hAnsi="TH SarabunIT๙" w:cs="TH SarabunIT๙"/>
          <w:sz w:val="32"/>
          <w:szCs w:val="32"/>
          <w:lang w:val="af-ZA" w:eastAsia="zh-CN"/>
        </w:rPr>
        <w:t>1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/-</w:t>
      </w:r>
      <w:r>
        <w:rPr>
          <w:rFonts w:ascii="TH SarabunIT๙" w:eastAsia="SimSun" w:hAnsi="TH SarabunIT๙" w:cs="TH SarabunIT๙"/>
          <w:sz w:val="32"/>
          <w:szCs w:val="32"/>
          <w:lang w:val="af-ZA" w:eastAsia="zh-CN"/>
        </w:rPr>
        <w:t xml:space="preserve">             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val="af-ZA" w:eastAsia="zh-CN"/>
        </w:rPr>
        <w:t xml:space="preserve">               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val="af-ZA" w:eastAsia="zh-CN"/>
        </w:rPr>
        <w:t xml:space="preserve">        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val="th-TH" w:eastAsia="zh-CN"/>
        </w:rPr>
        <w:t xml:space="preserve">ลงวันที่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9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 xml:space="preserve">  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มกราคม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 256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9</w:t>
      </w:r>
    </w:p>
    <w:p w14:paraId="5C65A4E8" w14:textId="77777777" w:rsidR="00B7114B" w:rsidRDefault="008D4F77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6"/>
          <w:szCs w:val="36"/>
          <w:cs/>
          <w:lang w:val="th-TH" w:eastAsia="zh-CN"/>
        </w:rPr>
        <w:t>เรื่อง</w:t>
      </w:r>
      <w:r>
        <w:rPr>
          <w:rFonts w:ascii="TH SarabunIT๙" w:eastAsia="SimSun" w:hAnsi="TH SarabunIT๙" w:cs="TH SarabunIT๙"/>
          <w:sz w:val="36"/>
          <w:szCs w:val="36"/>
          <w:lang w:val="af-ZA" w:eastAsia="zh-CN"/>
        </w:rPr>
        <w:t xml:space="preserve">  </w:t>
      </w:r>
      <w:bookmarkStart w:id="0" w:name="_Hlk107924117"/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>รายงานผล</w:t>
      </w:r>
      <w:bookmarkEnd w:id="0"/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>โครงการ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อบรมคณะกรรมการประจำหน่วยเลือกตั้ง</w:t>
      </w:r>
      <w:r>
        <w:rPr>
          <w:rFonts w:ascii="TH SarabunIT๙" w:eastAsia="SimSun" w:hAnsi="TH SarabunIT๙" w:cs="TH SarabunIT๙" w:hint="cs"/>
          <w:color w:val="111111"/>
          <w:sz w:val="32"/>
          <w:szCs w:val="32"/>
          <w:cs/>
          <w:lang w:val="af-ZA" w:eastAsia="zh-CN"/>
        </w:rPr>
        <w:t xml:space="preserve"> </w:t>
      </w:r>
      <w:r>
        <w:rPr>
          <w:rFonts w:ascii="TH SarabunIT๙" w:eastAsia="SimSun" w:hAnsi="TH SarabunIT๙" w:cs="TH SarabunIT๙"/>
          <w:color w:val="111111"/>
          <w:sz w:val="32"/>
          <w:szCs w:val="32"/>
          <w:cs/>
          <w:lang w:val="af-ZA" w:eastAsia="zh-CN"/>
        </w:rPr>
        <w:t xml:space="preserve"> </w:t>
      </w:r>
      <w:r>
        <w:rPr>
          <w:rFonts w:ascii="TH SarabunIT๙" w:eastAsia="SimSun" w:hAnsi="TH SarabunIT๙" w:cs="TH SarabunIT๙"/>
          <w:color w:val="111111"/>
          <w:sz w:val="32"/>
          <w:szCs w:val="32"/>
          <w:cs/>
          <w:lang w:val="th-TH" w:eastAsia="zh-CN"/>
        </w:rPr>
        <w:t xml:space="preserve">ประจำปีงบประมาณ  </w:t>
      </w:r>
      <w:r>
        <w:rPr>
          <w:rFonts w:ascii="TH SarabunIT๙" w:eastAsia="SimSun" w:hAnsi="TH SarabunIT๙" w:cs="TH SarabunIT๙"/>
          <w:color w:val="111111"/>
          <w:sz w:val="32"/>
          <w:szCs w:val="32"/>
          <w:cs/>
          <w:lang w:val="af-ZA" w:eastAsia="zh-CN"/>
        </w:rPr>
        <w:t>256</w:t>
      </w:r>
      <w:r>
        <w:rPr>
          <w:rFonts w:ascii="TH SarabunIT๙" w:eastAsia="SimSun" w:hAnsi="TH SarabunIT๙" w:cs="TH SarabunIT๙" w:hint="cs"/>
          <w:color w:val="111111"/>
          <w:sz w:val="32"/>
          <w:szCs w:val="32"/>
          <w:cs/>
          <w:lang w:eastAsia="zh-CN"/>
        </w:rPr>
        <w:t>9</w:t>
      </w:r>
    </w:p>
    <w:p w14:paraId="42744C45" w14:textId="77777777" w:rsidR="00B7114B" w:rsidRDefault="00B7114B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val="af-ZA" w:eastAsia="zh-CN"/>
        </w:rPr>
      </w:pPr>
    </w:p>
    <w:p w14:paraId="029ED3CE" w14:textId="77777777" w:rsidR="00B7114B" w:rsidRDefault="008D4F77">
      <w:pPr>
        <w:spacing w:after="24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 xml:space="preserve">เรียน   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>นายกองค์การบริหารส่วนตำบลกาลอ</w:t>
      </w:r>
    </w:p>
    <w:p w14:paraId="2230260F" w14:textId="77777777" w:rsidR="00B7114B" w:rsidRDefault="008D4F77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val="af-ZA" w:eastAsia="zh-CN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ตามที่  สำนักปลัด องค์การบริหารส่วนตำบลกาลอ   ได้จัดทำ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>โครงการ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อบรมคณะกรรมการประจำหน่วยเลือกตั้ง</w:t>
      </w:r>
      <w:r>
        <w:rPr>
          <w:rFonts w:ascii="TH SarabunIT๙" w:eastAsia="SimSun" w:hAnsi="TH SarabunIT๙" w:cs="TH SarabunIT๙" w:hint="cs"/>
          <w:color w:val="111111"/>
          <w:sz w:val="32"/>
          <w:szCs w:val="32"/>
          <w:cs/>
          <w:lang w:val="af-ZA" w:eastAsia="zh-CN"/>
        </w:rPr>
        <w:t xml:space="preserve"> </w:t>
      </w:r>
      <w:r>
        <w:rPr>
          <w:rFonts w:ascii="TH SarabunIT๙" w:eastAsia="SimSun" w:hAnsi="TH SarabunIT๙" w:cs="TH SarabunIT๙"/>
          <w:color w:val="111111"/>
          <w:sz w:val="32"/>
          <w:szCs w:val="32"/>
          <w:cs/>
          <w:lang w:val="th-TH" w:eastAsia="zh-CN"/>
        </w:rPr>
        <w:t xml:space="preserve">ประจำปีงบประมาณ  </w:t>
      </w:r>
      <w:r>
        <w:rPr>
          <w:rFonts w:ascii="TH SarabunIT๙" w:eastAsia="SimSun" w:hAnsi="TH SarabunIT๙" w:cs="TH SarabunIT๙"/>
          <w:color w:val="111111"/>
          <w:sz w:val="32"/>
          <w:szCs w:val="32"/>
          <w:cs/>
          <w:lang w:val="af-ZA" w:eastAsia="zh-CN"/>
        </w:rPr>
        <w:t>256</w:t>
      </w:r>
      <w:r>
        <w:rPr>
          <w:rFonts w:ascii="TH SarabunIT๙" w:eastAsia="SimSun" w:hAnsi="TH SarabunIT๙" w:cs="TH SarabunIT๙" w:hint="cs"/>
          <w:color w:val="111111"/>
          <w:sz w:val="32"/>
          <w:szCs w:val="32"/>
          <w:cs/>
          <w:lang w:eastAsia="zh-CN"/>
        </w:rPr>
        <w:t>9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>จัดฝึกอบรมในวัน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 xml:space="preserve">พุธ 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 xml:space="preserve">ที่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7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 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มกราคม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 256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9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 xml:space="preserve">ณ 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ห้องประชุม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 xml:space="preserve">องค์การบริหารส่วนตำบลกาลอ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ไปแล้วนั้น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 xml:space="preserve"> </w:t>
      </w:r>
    </w:p>
    <w:p w14:paraId="2C30C4FA" w14:textId="77777777" w:rsidR="00B7114B" w:rsidRDefault="008D4F77">
      <w:pPr>
        <w:spacing w:after="12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val="af-ZA"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ในการนี้  จึงขอเสนอสรุปผลการดำเนินงานตามโครงการดังกล่าวพร้อมรายละเอียดแนบท้าย</w:t>
      </w:r>
    </w:p>
    <w:p w14:paraId="660165C9" w14:textId="77777777" w:rsidR="00B7114B" w:rsidRDefault="008D4F77">
      <w:pPr>
        <w:spacing w:after="120" w:line="240" w:lineRule="auto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จึงเรียนมาเพื่อโปรดทราบ                           </w:t>
      </w:r>
    </w:p>
    <w:p w14:paraId="5EAACE59" w14:textId="77777777" w:rsidR="00B7114B" w:rsidRDefault="008D4F77">
      <w:pPr>
        <w:spacing w:after="120" w:line="240" w:lineRule="auto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                                              </w:t>
      </w:r>
    </w:p>
    <w:p w14:paraId="59BB0F9C" w14:textId="77777777" w:rsidR="00B7114B" w:rsidRDefault="008D4F77">
      <w:pPr>
        <w:spacing w:after="0" w:line="240" w:lineRule="auto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                                                               (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นายอดินันท์   กูนา</w:t>
      </w:r>
      <w:r>
        <w:rPr>
          <w:rFonts w:ascii="TH SarabunIT๙" w:hAnsi="TH SarabunIT๙" w:cs="TH SarabunIT๙"/>
          <w:sz w:val="32"/>
          <w:szCs w:val="32"/>
          <w:cs/>
          <w:lang w:val="af-ZA"/>
        </w:rPr>
        <w:t>)</w:t>
      </w:r>
    </w:p>
    <w:p w14:paraId="7852C75C" w14:textId="77777777" w:rsidR="00B7114B" w:rsidRDefault="008D4F77">
      <w:pPr>
        <w:spacing w:after="0" w:line="240" w:lineRule="auto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นักวิเคราะห์นโยบายและแผนชำนาญการ</w:t>
      </w:r>
    </w:p>
    <w:p w14:paraId="1AB6FFA6" w14:textId="77777777" w:rsidR="00B7114B" w:rsidRDefault="00B7114B">
      <w:pPr>
        <w:spacing w:after="0" w:line="240" w:lineRule="auto"/>
        <w:rPr>
          <w:rFonts w:ascii="TH SarabunIT๙" w:hAnsi="TH SarabunIT๙" w:cs="TH SarabunIT๙"/>
          <w:sz w:val="32"/>
          <w:szCs w:val="32"/>
          <w:lang w:val="af-ZA"/>
        </w:rPr>
      </w:pPr>
    </w:p>
    <w:p w14:paraId="797A3414" w14:textId="77777777" w:rsidR="00B7114B" w:rsidRDefault="008D4F77">
      <w:pPr>
        <w:spacing w:after="0" w:line="240" w:lineRule="auto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เรียน   หัวหน้าสำนักปลัดองค์การบริหารส่วนตำบลกาลอ</w:t>
      </w:r>
    </w:p>
    <w:p w14:paraId="602CECFB" w14:textId="77777777" w:rsidR="00B7114B" w:rsidRDefault="008D4F77">
      <w:pPr>
        <w:numPr>
          <w:ilvl w:val="0"/>
          <w:numId w:val="1"/>
        </w:numPr>
        <w:spacing w:after="0" w:line="240" w:lineRule="auto"/>
        <w:ind w:left="1049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เพื่อโปรดทราบ</w:t>
      </w:r>
    </w:p>
    <w:p w14:paraId="368C53FE" w14:textId="77777777" w:rsidR="00B7114B" w:rsidRDefault="00B7114B">
      <w:pPr>
        <w:spacing w:after="0" w:line="240" w:lineRule="auto"/>
        <w:ind w:left="1049"/>
        <w:rPr>
          <w:rFonts w:ascii="TH SarabunIT๙" w:hAnsi="TH SarabunIT๙" w:cs="TH SarabunIT๙"/>
          <w:sz w:val="32"/>
          <w:szCs w:val="32"/>
          <w:lang w:val="af-ZA"/>
        </w:rPr>
      </w:pPr>
    </w:p>
    <w:p w14:paraId="407F05F3" w14:textId="77777777" w:rsidR="00B7114B" w:rsidRDefault="008D4F77">
      <w:pPr>
        <w:spacing w:after="0" w:line="240" w:lineRule="auto"/>
        <w:ind w:left="1049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  <w:lang w:val="af-ZA"/>
        </w:rPr>
        <w:t>)</w:t>
      </w:r>
    </w:p>
    <w:p w14:paraId="64140A7A" w14:textId="77777777" w:rsidR="00B7114B" w:rsidRDefault="008D4F77">
      <w:pPr>
        <w:spacing w:after="0" w:line="240" w:lineRule="auto"/>
        <w:ind w:left="1050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    (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นางสาวนาปีเสาะ  ละสุสามา</w:t>
      </w:r>
      <w:r>
        <w:rPr>
          <w:rFonts w:ascii="TH SarabunIT๙" w:hAnsi="TH SarabunIT๙" w:cs="TH SarabunIT๙"/>
          <w:sz w:val="32"/>
          <w:szCs w:val="32"/>
          <w:cs/>
          <w:lang w:val="af-ZA"/>
        </w:rPr>
        <w:t>)</w:t>
      </w:r>
    </w:p>
    <w:p w14:paraId="6FE2C3EF" w14:textId="77777777" w:rsidR="00B7114B" w:rsidRDefault="008D4F77">
      <w:pPr>
        <w:spacing w:after="0" w:line="240" w:lineRule="auto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      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หัวหน้าสำนักปลัดองค์การบริหารส่วนตำบลกาลอ</w:t>
      </w:r>
    </w:p>
    <w:p w14:paraId="69838AF4" w14:textId="77777777" w:rsidR="00B7114B" w:rsidRDefault="00B7114B">
      <w:pPr>
        <w:spacing w:after="0" w:line="240" w:lineRule="auto"/>
        <w:rPr>
          <w:rFonts w:ascii="TH SarabunIT๙" w:hAnsi="TH SarabunIT๙" w:cs="TH SarabunIT๙"/>
          <w:sz w:val="32"/>
          <w:szCs w:val="32"/>
          <w:lang w:val="af-ZA"/>
        </w:rPr>
      </w:pPr>
    </w:p>
    <w:p w14:paraId="76769877" w14:textId="77777777" w:rsidR="00B7114B" w:rsidRDefault="008D4F77">
      <w:pPr>
        <w:spacing w:after="0" w:line="240" w:lineRule="auto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เรียน    ปลัดองค์การบริหารส่วนตำบลกาลอ</w:t>
      </w:r>
    </w:p>
    <w:p w14:paraId="3EC407AA" w14:textId="77777777" w:rsidR="00B7114B" w:rsidRDefault="008D4F77">
      <w:pPr>
        <w:spacing w:after="0" w:line="240" w:lineRule="auto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lang w:val="af-ZA"/>
        </w:rPr>
        <w:t xml:space="preserve"> </w:t>
      </w:r>
    </w:p>
    <w:p w14:paraId="0166D71C" w14:textId="77777777" w:rsidR="00B7114B" w:rsidRDefault="008D4F77">
      <w:pPr>
        <w:spacing w:after="0" w:line="240" w:lineRule="auto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  <w:lang w:val="af-ZA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(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) </w:t>
      </w:r>
    </w:p>
    <w:p w14:paraId="6156F22F" w14:textId="77777777" w:rsidR="00B7114B" w:rsidRDefault="008D4F7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  <w:lang w:val="af-ZA"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(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นฤเบ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ศร์  แก้วกูล</w:t>
      </w:r>
      <w:r>
        <w:rPr>
          <w:rFonts w:ascii="TH SarabunIT๙" w:hAnsi="TH SarabunIT๙" w:cs="TH SarabunIT๙"/>
          <w:sz w:val="32"/>
          <w:szCs w:val="32"/>
          <w:cs/>
          <w:lang w:val="af-ZA"/>
        </w:rPr>
        <w:t>)</w:t>
      </w:r>
    </w:p>
    <w:p w14:paraId="5F95EAF0" w14:textId="77777777" w:rsidR="00B7114B" w:rsidRDefault="008D4F77">
      <w:pPr>
        <w:spacing w:after="0" w:line="240" w:lineRule="auto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ปลัดองค์การบริหารส่วนตำบลกาลอ</w:t>
      </w:r>
    </w:p>
    <w:p w14:paraId="5D5A4B1F" w14:textId="77777777" w:rsidR="008D4F77" w:rsidRDefault="008D4F7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af-ZA"/>
        </w:rPr>
      </w:pPr>
    </w:p>
    <w:p w14:paraId="1562D3C7" w14:textId="2958A92D" w:rsidR="00B7114B" w:rsidRDefault="008D4F77">
      <w:pPr>
        <w:spacing w:after="120" w:line="240" w:lineRule="auto"/>
        <w:ind w:left="1050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                                                             -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ทราบ</w:t>
      </w:r>
    </w:p>
    <w:p w14:paraId="0B6343ED" w14:textId="77777777" w:rsidR="00B7114B" w:rsidRDefault="008D4F7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111111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                                               (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ลงชื่อ</w:t>
      </w:r>
      <w:r>
        <w:rPr>
          <w:rFonts w:ascii="TH SarabunIT๙" w:hAnsi="TH SarabunIT๙" w:cs="TH SarabunIT๙"/>
          <w:sz w:val="32"/>
          <w:szCs w:val="32"/>
          <w:cs/>
          <w:lang w:val="af-ZA"/>
        </w:rPr>
        <w:t>)</w:t>
      </w:r>
      <w:r>
        <w:rPr>
          <w:rFonts w:ascii="TH SarabunIT๙" w:eastAsia="Times New Roman" w:hAnsi="TH SarabunIT๙" w:cs="TH SarabunIT๙"/>
          <w:color w:val="111111"/>
          <w:sz w:val="32"/>
          <w:szCs w:val="32"/>
          <w:cs/>
        </w:rPr>
        <w:t xml:space="preserve"> </w:t>
      </w:r>
    </w:p>
    <w:p w14:paraId="7A318B46" w14:textId="77777777" w:rsidR="00B7114B" w:rsidRDefault="008D4F7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eastAsia="Times New Roman" w:hAnsi="TH SarabunIT๙" w:cs="TH SarabunIT๙" w:hint="cs"/>
          <w:color w:val="111111"/>
          <w:sz w:val="32"/>
          <w:szCs w:val="32"/>
          <w:cs/>
        </w:rPr>
        <w:t xml:space="preserve">        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  <w:lang w:val="af-ZA"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นาย</w:t>
      </w:r>
      <w:proofErr w:type="spellStart"/>
      <w:r>
        <w:rPr>
          <w:rFonts w:ascii="TH SarabunIT๙" w:hAnsi="TH SarabunIT๙" w:cs="TH SarabunIT๙"/>
          <w:sz w:val="32"/>
          <w:szCs w:val="32"/>
          <w:cs/>
          <w:lang w:val="th-TH"/>
        </w:rPr>
        <w:t>นฤเบ</w:t>
      </w:r>
      <w:proofErr w:type="spellEnd"/>
      <w:r>
        <w:rPr>
          <w:rFonts w:ascii="TH SarabunIT๙" w:hAnsi="TH SarabunIT๙" w:cs="TH SarabunIT๙"/>
          <w:sz w:val="32"/>
          <w:szCs w:val="32"/>
          <w:cs/>
          <w:lang w:val="th-TH"/>
        </w:rPr>
        <w:t>ศร์  แก้วกูล</w:t>
      </w:r>
      <w:r>
        <w:rPr>
          <w:rFonts w:ascii="TH SarabunIT๙" w:hAnsi="TH SarabunIT๙" w:cs="TH SarabunIT๙"/>
          <w:sz w:val="32"/>
          <w:szCs w:val="32"/>
          <w:cs/>
          <w:lang w:val="af-ZA"/>
        </w:rPr>
        <w:t>)</w:t>
      </w:r>
    </w:p>
    <w:p w14:paraId="59B8F4C3" w14:textId="77777777" w:rsidR="00B7114B" w:rsidRDefault="008D4F77">
      <w:pPr>
        <w:spacing w:after="0" w:line="240" w:lineRule="auto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ปลัดองค์การบริหารส่วนตำบลกาลอ</w:t>
      </w: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ปฏิบัติหน้าที่</w:t>
      </w:r>
    </w:p>
    <w:p w14:paraId="2792D241" w14:textId="77777777" w:rsidR="00B7114B" w:rsidRDefault="008D4F7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val="af-ZA"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                            </w:t>
      </w:r>
      <w:r>
        <w:rPr>
          <w:rFonts w:ascii="TH SarabunIT๙" w:hAnsi="TH SarabunIT๙" w:cs="TH SarabunIT๙" w:hint="cs"/>
          <w:sz w:val="32"/>
          <w:szCs w:val="32"/>
          <w:cs/>
          <w:lang w:val="af-ZA"/>
        </w:rPr>
        <w:t xml:space="preserve">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  <w:lang w:val="af-ZA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af-ZA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นายกองค์การบริหารส่วนตำบลกาลอ</w:t>
      </w:r>
    </w:p>
    <w:p w14:paraId="4698D34A" w14:textId="77777777" w:rsidR="00B7114B" w:rsidRDefault="00B7114B">
      <w:pPr>
        <w:spacing w:after="0" w:line="240" w:lineRule="auto"/>
        <w:rPr>
          <w:rFonts w:ascii="TH SarabunIT๙" w:hAnsi="TH SarabunIT๙" w:cs="TH SarabunIT๙"/>
          <w:sz w:val="32"/>
          <w:szCs w:val="32"/>
          <w:lang w:val="af-ZA"/>
        </w:rPr>
      </w:pPr>
    </w:p>
    <w:p w14:paraId="7A910C8A" w14:textId="77777777" w:rsidR="00B7114B" w:rsidRDefault="00B7114B">
      <w:pPr>
        <w:spacing w:after="0" w:line="240" w:lineRule="auto"/>
        <w:rPr>
          <w:rFonts w:ascii="TH SarabunIT๙" w:hAnsi="TH SarabunIT๙" w:cs="TH SarabunIT๙"/>
          <w:sz w:val="32"/>
          <w:szCs w:val="32"/>
          <w:lang w:val="af-ZA"/>
        </w:rPr>
      </w:pPr>
    </w:p>
    <w:p w14:paraId="299B09AA" w14:textId="77777777" w:rsidR="00B7114B" w:rsidRDefault="00B7114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af-ZA"/>
        </w:rPr>
      </w:pPr>
    </w:p>
    <w:p w14:paraId="3BCE783A" w14:textId="77777777" w:rsidR="00B7114B" w:rsidRDefault="008D4F7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lang w:val="af-ZA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สรุปรายงานผลการดำเนินการ</w:t>
      </w:r>
    </w:p>
    <w:p w14:paraId="7AE72F1F" w14:textId="77777777" w:rsidR="00B7114B" w:rsidRDefault="008D4F77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>โครงการ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อบรมคณะกรรมการประจำหน่วยเลือกตั้ง</w:t>
      </w:r>
      <w:r>
        <w:rPr>
          <w:rFonts w:ascii="TH SarabunIT๙" w:eastAsia="SimSun" w:hAnsi="TH SarabunIT๙" w:cs="TH SarabunIT๙"/>
          <w:color w:val="111111"/>
          <w:sz w:val="32"/>
          <w:szCs w:val="32"/>
          <w:cs/>
          <w:lang w:val="af-ZA" w:eastAsia="zh-CN"/>
        </w:rPr>
        <w:t xml:space="preserve"> </w:t>
      </w:r>
      <w:r>
        <w:rPr>
          <w:rFonts w:ascii="TH SarabunIT๙" w:eastAsia="SimSun" w:hAnsi="TH SarabunIT๙" w:cs="TH SarabunIT๙"/>
          <w:color w:val="111111"/>
          <w:sz w:val="32"/>
          <w:szCs w:val="32"/>
          <w:cs/>
          <w:lang w:val="th-TH" w:eastAsia="zh-CN"/>
        </w:rPr>
        <w:t xml:space="preserve">ประจำปีงบประมาณ  </w:t>
      </w:r>
      <w:r>
        <w:rPr>
          <w:rFonts w:ascii="TH SarabunIT๙" w:eastAsia="SimSun" w:hAnsi="TH SarabunIT๙" w:cs="TH SarabunIT๙"/>
          <w:color w:val="111111"/>
          <w:sz w:val="32"/>
          <w:szCs w:val="32"/>
          <w:cs/>
          <w:lang w:val="af-ZA" w:eastAsia="zh-CN"/>
        </w:rPr>
        <w:t>256</w:t>
      </w:r>
      <w:r>
        <w:rPr>
          <w:rFonts w:ascii="TH SarabunIT๙" w:eastAsia="SimSun" w:hAnsi="TH SarabunIT๙" w:cs="TH SarabunIT๙" w:hint="cs"/>
          <w:color w:val="111111"/>
          <w:sz w:val="32"/>
          <w:szCs w:val="32"/>
          <w:cs/>
          <w:lang w:eastAsia="zh-CN"/>
        </w:rPr>
        <w:t>9</w:t>
      </w:r>
    </w:p>
    <w:p w14:paraId="1207A13D" w14:textId="77777777" w:rsidR="00B7114B" w:rsidRDefault="00B7114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val="af-ZA"/>
        </w:rPr>
      </w:pPr>
    </w:p>
    <w:p w14:paraId="49C16711" w14:textId="77777777" w:rsidR="00B7114B" w:rsidRDefault="008D4F7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val="af-ZA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af-ZA"/>
        </w:rPr>
        <w:t xml:space="preserve">1.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วัตถุประสงค์</w:t>
      </w:r>
    </w:p>
    <w:p w14:paraId="1B9BE313" w14:textId="77777777" w:rsidR="00B7114B" w:rsidRDefault="008D4F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af-ZA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เพื่อให้การดำเนินกระบวนการจัดการเลือกตั้งนายก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และสมาชิกสภาองค์การบริหารส่วนตำบลกาลอ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และให้เป็นไปด้วยความเรียบร้อยตามกฎหมายและระเบียบด้วยความสุจริต เที่ยงธรรม</w:t>
      </w:r>
    </w:p>
    <w:p w14:paraId="466318F5" w14:textId="77777777" w:rsidR="00B7114B" w:rsidRDefault="008D4F77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val="af-ZA"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2. </w:t>
      </w:r>
      <w:r>
        <w:rPr>
          <w:rFonts w:ascii="TH SarabunIT๙" w:eastAsia="Cordia New" w:hAnsi="TH SarabunIT๙" w:cs="TH SarabunIT๙"/>
          <w:color w:val="000000"/>
          <w:sz w:val="32"/>
          <w:szCs w:val="32"/>
          <w:cs/>
          <w:lang w:val="th-TH"/>
        </w:rPr>
        <w:t>เพื่อ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val="th-TH"/>
        </w:rPr>
        <w:t xml:space="preserve">ให้การอบรมคณะกรรมการประจำหน่วยเลือกตั้ง 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(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val="th-TH"/>
        </w:rPr>
        <w:t>กปน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.) 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val="th-TH"/>
        </w:rPr>
        <w:t>และเจ้าหน้าที่รักษาความปลอดภัยประจำหน่วยการ</w:t>
      </w:r>
      <w:r>
        <w:rPr>
          <w:rFonts w:ascii="TH SarabunIT๙" w:eastAsia="Cordia New" w:hAnsi="TH SarabunIT๙" w:cs="TH SarabunIT๙"/>
          <w:color w:val="000000"/>
          <w:sz w:val="32"/>
          <w:szCs w:val="32"/>
          <w:cs/>
          <w:lang w:val="th-TH"/>
        </w:rPr>
        <w:t>เลือกตั้ง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val="th-TH"/>
        </w:rPr>
        <w:t>ให้</w:t>
      </w:r>
      <w:r>
        <w:rPr>
          <w:rFonts w:ascii="TH SarabunIT๙" w:eastAsia="Cordia New" w:hAnsi="TH SarabunIT๙" w:cs="TH SarabunIT๙"/>
          <w:color w:val="000000"/>
          <w:sz w:val="32"/>
          <w:szCs w:val="32"/>
          <w:cs/>
          <w:lang w:val="th-TH"/>
        </w:rPr>
        <w:t>ทราบถึงกระบวนการจัดการเลือกตั้ง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val="th-TH"/>
        </w:rPr>
        <w:t>นายก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และ</w:t>
      </w:r>
      <w:r>
        <w:rPr>
          <w:rFonts w:ascii="TH SarabunIT๙" w:eastAsia="Cordia New" w:hAnsi="TH SarabunIT๙" w:cs="TH SarabunIT๙"/>
          <w:color w:val="000000"/>
          <w:sz w:val="32"/>
          <w:szCs w:val="32"/>
          <w:cs/>
          <w:lang w:val="th-TH"/>
        </w:rPr>
        <w:t>สมาชิกสภา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val="th-TH"/>
        </w:rPr>
        <w:t>องค์การบริหารส่วนตำบลกาลอ</w:t>
      </w:r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 xml:space="preserve"> 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val="th-TH"/>
        </w:rPr>
        <w:t>กรณีครบวาระ</w:t>
      </w:r>
    </w:p>
    <w:p w14:paraId="62C14CAA" w14:textId="77777777" w:rsidR="00B7114B" w:rsidRDefault="008D4F7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ขอบเขตของการดำเนินโครงการ</w:t>
      </w:r>
    </w:p>
    <w:p w14:paraId="2CA6F18C" w14:textId="77777777" w:rsidR="00B7114B" w:rsidRDefault="008D4F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-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เป้าหมาย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1. 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 xml:space="preserve">คณะกรรมการประจำหน่วยเลือกตั้ง 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(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กปณ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 xml:space="preserve">.) 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และเจ้าหน้าที่ รักษาความปลอดภัย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B8D4EE5" w14:textId="77777777" w:rsidR="00B7114B" w:rsidRDefault="008D4F7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ประจำหน่วยเลือกตั้ง จำนวน 5 หน่วยเลือกตั้ง จำนวน 65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718622A" w14:textId="77777777" w:rsidR="00B7114B" w:rsidRDefault="008D4F77">
      <w:pPr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  <w:cs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คณะกรรมการการเลือกตั้งประจำองค์การบริหารส่วนตำบลกาลอ จำนวน 3 คน</w:t>
      </w:r>
    </w:p>
    <w:p w14:paraId="1D7A96DD" w14:textId="77777777" w:rsidR="00B7114B" w:rsidRDefault="008D4F77">
      <w:pPr>
        <w:spacing w:after="0" w:line="240" w:lineRule="auto"/>
        <w:ind w:left="2142"/>
        <w:rPr>
          <w:rFonts w:ascii="TH SarabunIT๙" w:hAnsi="TH SarabunIT๙" w:cs="TH SarabunIT๙"/>
          <w:sz w:val="32"/>
          <w:szCs w:val="32"/>
          <w:cs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วิทยากร 3 คน และเจ้าที่ที่เกี่ยวข้อง จำนวน 9 คน </w:t>
      </w:r>
    </w:p>
    <w:p w14:paraId="02FA5935" w14:textId="77777777" w:rsidR="00B7114B" w:rsidRDefault="008D4F77">
      <w:pPr>
        <w:spacing w:after="0" w:line="240" w:lineRule="auto"/>
        <w:ind w:firstLineChars="700" w:firstLine="2240"/>
        <w:rPr>
          <w:rFonts w:ascii="TH SarabunIT๙" w:hAnsi="TH SarabunIT๙" w:cs="TH SarabunIT๙"/>
          <w:sz w:val="32"/>
          <w:szCs w:val="32"/>
          <w:cs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รวมผู้เข้าร่วมโครงการฯทั้งสิ้น  80 คน</w:t>
      </w:r>
    </w:p>
    <w:p w14:paraId="593CED37" w14:textId="77777777" w:rsidR="00B7114B" w:rsidRDefault="008D4F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-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สถานที่ </w:t>
      </w:r>
      <w:r>
        <w:rPr>
          <w:rFonts w:ascii="TH SarabunIT๙" w:hAnsi="TH SarabunIT๙" w:cs="TH SarabunIT๙"/>
          <w:sz w:val="32"/>
          <w:szCs w:val="32"/>
        </w:rPr>
        <w:t xml:space="preserve">:       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ห้องประชุมองค์การบริหารส่วนตำบลกาลอ </w:t>
      </w:r>
    </w:p>
    <w:p w14:paraId="11654235" w14:textId="77777777" w:rsidR="00B7114B" w:rsidRDefault="008D4F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-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ระยะเวลา </w:t>
      </w:r>
      <w:r>
        <w:rPr>
          <w:rFonts w:ascii="TH SarabunIT๙" w:hAnsi="TH SarabunIT๙" w:cs="TH SarabunIT๙"/>
          <w:sz w:val="32"/>
          <w:szCs w:val="32"/>
        </w:rPr>
        <w:t xml:space="preserve">:    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ในวันที่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มกราคม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2569 </w:t>
      </w:r>
    </w:p>
    <w:p w14:paraId="74A9B2F5" w14:textId="77777777" w:rsidR="00B7114B" w:rsidRDefault="008D4F77">
      <w:pPr>
        <w:spacing w:after="0" w:line="240" w:lineRule="auto"/>
        <w:ind w:left="2240" w:hangingChars="700" w:hanging="2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-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วิธีดำเนินการ </w:t>
      </w:r>
      <w:r>
        <w:rPr>
          <w:rFonts w:ascii="TH SarabunIT๙" w:hAnsi="TH SarabunIT๙" w:cs="TH SarabunIT๙"/>
          <w:sz w:val="32"/>
          <w:szCs w:val="32"/>
        </w:rPr>
        <w:t xml:space="preserve">:  1.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ประชุมคณะกรรมการการเลือกตั้งประจำองค์การบริหารส่วนตำบลกาลอ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D435AB0" w14:textId="77777777" w:rsidR="00B7114B" w:rsidRDefault="008D4F77">
      <w:pPr>
        <w:spacing w:after="0" w:line="240" w:lineRule="auto"/>
        <w:ind w:firstLineChars="750" w:firstLine="24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ผู้อำนวยการการเลือกตั้งประจำ อบต.กาลอ เพื่อกำหนดหัวข้อการอบรม วันและเวลา</w:t>
      </w:r>
    </w:p>
    <w:p w14:paraId="0BFAEB2E" w14:textId="77777777" w:rsidR="00B7114B" w:rsidRDefault="008D4F7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2. </w:t>
      </w:r>
      <w:r>
        <w:rPr>
          <w:rFonts w:ascii="TH SarabunIT๙" w:hAnsi="TH SarabunIT๙" w:cs="TH SarabunIT๙" w:hint="cs"/>
          <w:sz w:val="32"/>
          <w:szCs w:val="32"/>
          <w:cs/>
        </w:rPr>
        <w:t>เขียน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เสนอ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ขออนุมัติ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การต่อนายก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อบต.กาลอ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41D0400" w14:textId="77777777" w:rsidR="00B7114B" w:rsidRDefault="008D4F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ติดต่อและ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ประสานงานวิทยากรในการฝึกอบรม</w:t>
      </w:r>
    </w:p>
    <w:p w14:paraId="582F47FE" w14:textId="77777777" w:rsidR="00B7114B" w:rsidRDefault="008D4F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ดำเนินการตามดครงการ</w:t>
      </w:r>
    </w:p>
    <w:p w14:paraId="28E9CCDE" w14:textId="77777777" w:rsidR="00B7114B" w:rsidRDefault="008D4F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6.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สรุปผลการดำเนินงานตามโครงการ</w:t>
      </w:r>
    </w:p>
    <w:p w14:paraId="2C652236" w14:textId="77777777" w:rsidR="00B7114B" w:rsidRDefault="008D4F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ผลการประเมินโครงการ</w:t>
      </w:r>
    </w:p>
    <w:p w14:paraId="3EDE48FC" w14:textId="77777777" w:rsidR="00B7114B" w:rsidRDefault="008D4F7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ผลที่คาดว่าจะได้รับ</w:t>
      </w:r>
    </w:p>
    <w:p w14:paraId="70A2BD71" w14:textId="77777777" w:rsidR="00B7114B" w:rsidRDefault="008D4F77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-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val="th-TH"/>
        </w:rPr>
        <w:t xml:space="preserve">คณะกรรมการประจำหน่วยเลือกตั้ง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val="th-TH"/>
        </w:rPr>
        <w:t>กปณ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.)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val="th-TH"/>
        </w:rPr>
        <w:t>และเจ้าหน้าที่รักษาความปลอดภัยประจำหน่วยการเลือกตั้ง ในการเลือกตั้งสมาชิกสภาองค์การบริหารส่วนตำบลกาลอ สามารถปฏิบัติหน้าที่และแก้ไขปัญหาในหน่วย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val="th-TH"/>
        </w:rPr>
        <w:t>เลือกกตั้งตามกฎหมาย คำสั่ง ระเบียบ ประกาศ ข้อกำหนด และมติคณะกรรมการการเลือกตั้งได้อย่างถูกต้อง</w:t>
      </w:r>
    </w:p>
    <w:p w14:paraId="2E4A8659" w14:textId="77777777" w:rsidR="00B7114B" w:rsidRDefault="008D4F7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-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val="th-TH"/>
        </w:rPr>
        <w:t>ดำเนินการจัดการเลือกตั้งสมาชิกสภาองค์การบริหารส่วนตำบลกาลอ ให้เป็นไปด้วยความเรียบร้อย สุจริตและเที่ยงธรรม และมีความเข้าใจอันดีต่อกัน เกิดความร่วมมือในการทำงาน</w:t>
      </w:r>
    </w:p>
    <w:p w14:paraId="7C10C631" w14:textId="77777777" w:rsidR="00B7114B" w:rsidRDefault="008D4F7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การติดตามและประเมินผล</w:t>
      </w:r>
    </w:p>
    <w:p w14:paraId="2A90390B" w14:textId="77777777" w:rsidR="00B7114B" w:rsidRDefault="008D4F7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-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จากการสังเกตและสอบถามผู้เข้ารับการอบรมมีความพึงพอใจอยู่ในระดับ </w:t>
      </w:r>
      <w:r>
        <w:rPr>
          <w:rFonts w:ascii="TH SarabunIT๙" w:hAnsi="TH SarabunIT๙" w:cs="TH SarabunIT๙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ของผู้เข้ารับการอบรม</w:t>
      </w:r>
    </w:p>
    <w:p w14:paraId="79E91C8E" w14:textId="77777777" w:rsidR="00B7114B" w:rsidRDefault="008D4F7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สรุปค่าใช้จ่ายกิจกรรม</w:t>
      </w:r>
    </w:p>
    <w:p w14:paraId="0FF563BC" w14:textId="16C013EE" w:rsidR="00B7114B" w:rsidRDefault="008D4F77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val="th-TH"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งบประมาณราจ่ายประจำปี </w:t>
      </w:r>
      <w:r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ขององค์การบริหารส่วนตำบลกาลอ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ด้านบริหารทั่วไป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แผนงานบริหารงานทั่วไป งานบริหารทั่วไป งบดำเนินงาน 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>หมวดค่าใช้สอย ประเภทรายจ่ายเกี่ยวเนื่องกับการปฏิบัติราชการที่ไม่เข้าลักษณะรายจ่ายงบรายจ่ายอื่นๆ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 xml:space="preserve">ค่าใช้จ่ายในการเลือกตั้ง  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>โครงการ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อบรมคณะกรรมการประจำหน่วย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เลือกตั้ง</w:t>
      </w:r>
      <w:r>
        <w:rPr>
          <w:rFonts w:ascii="TH SarabunIT๙" w:eastAsia="SimSun" w:hAnsi="TH SarabunIT๙" w:cs="TH SarabunIT๙" w:hint="cs"/>
          <w:color w:val="111111"/>
          <w:sz w:val="32"/>
          <w:szCs w:val="32"/>
          <w:cs/>
          <w:lang w:val="af-ZA" w:eastAsia="zh-CN"/>
        </w:rPr>
        <w:t xml:space="preserve">  </w:t>
      </w:r>
      <w:r>
        <w:rPr>
          <w:rFonts w:ascii="TH SarabunIT๙" w:eastAsia="SimSun" w:hAnsi="TH SarabunIT๙" w:cs="TH SarabunIT๙"/>
          <w:color w:val="111111"/>
          <w:sz w:val="32"/>
          <w:szCs w:val="32"/>
          <w:cs/>
          <w:lang w:val="th-TH" w:eastAsia="zh-CN"/>
        </w:rPr>
        <w:t xml:space="preserve">ประจำปีงบประมาณ  </w:t>
      </w:r>
      <w:r>
        <w:rPr>
          <w:rFonts w:ascii="TH SarabunIT๙" w:eastAsia="SimSun" w:hAnsi="TH SarabunIT๙" w:cs="TH SarabunIT๙"/>
          <w:color w:val="111111"/>
          <w:sz w:val="32"/>
          <w:szCs w:val="32"/>
          <w:cs/>
          <w:lang w:val="af-ZA" w:eastAsia="zh-CN"/>
        </w:rPr>
        <w:t>256</w:t>
      </w:r>
      <w:r>
        <w:rPr>
          <w:rFonts w:ascii="TH SarabunIT๙" w:eastAsia="SimSun" w:hAnsi="TH SarabunIT๙" w:cs="TH SarabunIT๙" w:hint="cs"/>
          <w:color w:val="111111"/>
          <w:sz w:val="32"/>
          <w:szCs w:val="32"/>
          <w:cs/>
          <w:lang w:eastAsia="zh-CN"/>
        </w:rPr>
        <w:t>9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 xml:space="preserve">  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 xml:space="preserve">ตั้งไว้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3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0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,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000.- 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บาท</w:t>
      </w:r>
      <w:r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val="th-TH" w:eastAsia="zh-CN"/>
        </w:rPr>
        <w:t xml:space="preserve">งบประมาณในการดำเนินโครงการทั้งสิ้น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19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,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900.-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val="th-TH" w:eastAsia="zh-CN"/>
        </w:rPr>
        <w:t xml:space="preserve">บาท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(หนึ่งหมื่นเก้าพันเก้าร้อย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val="th-TH" w:eastAsia="zh-CN"/>
        </w:rPr>
        <w:t>บาทถ้วน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)  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>เป็นค่าใช้จ่าย ดังนี้</w:t>
      </w:r>
    </w:p>
    <w:p w14:paraId="012FDF52" w14:textId="4661C4D4" w:rsidR="008D4F77" w:rsidRPr="008D4F77" w:rsidRDefault="008D4F77" w:rsidP="008D4F77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val="th-TH"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lastRenderedPageBreak/>
        <w:t>-2-</w:t>
      </w:r>
    </w:p>
    <w:p w14:paraId="53FFDE0A" w14:textId="77777777" w:rsidR="00B7114B" w:rsidRDefault="00B7114B">
      <w:pPr>
        <w:spacing w:after="0" w:line="240" w:lineRule="auto"/>
        <w:jc w:val="both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962"/>
        <w:gridCol w:w="1842"/>
        <w:gridCol w:w="1763"/>
      </w:tblGrid>
      <w:tr w:rsidR="00B7114B" w14:paraId="3E0AB0A4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0F0F" w14:textId="77777777" w:rsidR="00B7114B" w:rsidRDefault="008D4F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th-TH" w:eastAsia="zh-CN"/>
              </w:rPr>
              <w:t>ที่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7BBB" w14:textId="77777777" w:rsidR="00B7114B" w:rsidRDefault="008D4F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th-TH" w:eastAsia="zh-CN"/>
              </w:rPr>
              <w:t>รายการ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8122" w14:textId="77777777" w:rsidR="00B7114B" w:rsidRDefault="008D4F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th-TH" w:eastAsia="zh-CN"/>
              </w:rPr>
              <w:t>จำนวนเงิน</w:t>
            </w:r>
          </w:p>
          <w:p w14:paraId="724DEB23" w14:textId="77777777" w:rsidR="00B7114B" w:rsidRDefault="008D4F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th-TH" w:eastAsia="zh-CN"/>
              </w:rPr>
              <w:t>บาท</w:t>
            </w: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8C3C" w14:textId="77777777" w:rsidR="00B7114B" w:rsidRDefault="008D4F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th-TH" w:eastAsia="zh-CN"/>
              </w:rPr>
              <w:t>หมายเหตุ</w:t>
            </w:r>
          </w:p>
        </w:tc>
      </w:tr>
      <w:tr w:rsidR="00B7114B" w14:paraId="54FF82A6" w14:textId="77777777">
        <w:trPr>
          <w:trHeight w:val="5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4B0F" w14:textId="77777777" w:rsidR="00B7114B" w:rsidRDefault="008D4F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633A" w14:textId="77777777" w:rsidR="00B7114B" w:rsidRDefault="008D4F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val="th-TH" w:eastAsia="zh-CN"/>
              </w:rPr>
              <w:t xml:space="preserve">ค่าอาหารว่างและเครื่องดื่ม จำนวน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val="th-TH" w:eastAsia="zh-CN"/>
              </w:rPr>
              <w:t xml:space="preserve">มื้อๆละ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35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val="th-TH" w:eastAsia="zh-CN"/>
              </w:rPr>
              <w:t xml:space="preserve">บาท จำนวน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80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val="th-TH" w:eastAsia="zh-CN"/>
              </w:rPr>
              <w:t xml:space="preserve">คน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val="th-TH" w:eastAsia="zh-CN"/>
              </w:rPr>
              <w:t>เบรก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8DAD" w14:textId="77777777" w:rsidR="00B7114B" w:rsidRDefault="008D4F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E504" w14:textId="77777777" w:rsidR="00B7114B" w:rsidRDefault="00B7114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B7114B" w14:paraId="5C1F6842" w14:textId="77777777">
        <w:trPr>
          <w:trHeight w:val="5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FCFC" w14:textId="77777777" w:rsidR="00B7114B" w:rsidRDefault="008D4F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31DA" w14:textId="77777777" w:rsidR="00B7114B" w:rsidRDefault="008D4F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val="th-TH" w:eastAsia="zh-CN"/>
              </w:rPr>
              <w:t>ค่าอาหาร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val="th-TH" w:eastAsia="zh-CN"/>
              </w:rPr>
              <w:t>และเครื่องดื่ม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val="th-TH" w:eastAsia="zh-CN"/>
              </w:rPr>
              <w:t xml:space="preserve">จำนวน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val="th-TH" w:eastAsia="zh-CN"/>
              </w:rPr>
              <w:t xml:space="preserve">มื้อๆละ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60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val="th-TH" w:eastAsia="zh-CN"/>
              </w:rPr>
              <w:t xml:space="preserve">บาท </w:t>
            </w:r>
          </w:p>
          <w:p w14:paraId="5C7E5E05" w14:textId="77777777" w:rsidR="00B7114B" w:rsidRDefault="008D4F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val="th-TH" w:eastAsia="zh-CN"/>
              </w:rPr>
              <w:t xml:space="preserve">จำนวน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80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val="th-TH" w:eastAsia="zh-CN"/>
              </w:rPr>
              <w:t xml:space="preserve">คน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E052" w14:textId="77777777" w:rsidR="00B7114B" w:rsidRDefault="008D4F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80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A952" w14:textId="77777777" w:rsidR="00B7114B" w:rsidRDefault="00B7114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B7114B" w14:paraId="5E8AED3E" w14:textId="77777777">
        <w:trPr>
          <w:trHeight w:val="4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9208" w14:textId="77777777" w:rsidR="00B7114B" w:rsidRDefault="008D4F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FF84" w14:textId="77777777" w:rsidR="00B7114B" w:rsidRDefault="008D4F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val="th-TH" w:eastAsia="zh-CN"/>
              </w:rPr>
              <w:t xml:space="preserve">ค่าป้ายโครงการ ขนาด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1.00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X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3.00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val="th-TH" w:eastAsia="zh-CN"/>
              </w:rPr>
              <w:t xml:space="preserve">เมตร </w:t>
            </w:r>
          </w:p>
          <w:p w14:paraId="5D745726" w14:textId="77777777" w:rsidR="00B7114B" w:rsidRDefault="008D4F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val="th-TH" w:eastAsia="zh-CN"/>
              </w:rPr>
              <w:t xml:space="preserve">จำนวน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1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val="th-TH" w:eastAsia="zh-CN"/>
              </w:rPr>
              <w:t>ผืน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031BB" w14:textId="77777777" w:rsidR="00B7114B" w:rsidRDefault="008D4F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900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C679" w14:textId="77777777" w:rsidR="00B7114B" w:rsidRDefault="00B7114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B7114B" w14:paraId="1EB03C90" w14:textId="77777777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42D6" w14:textId="77777777" w:rsidR="00B7114B" w:rsidRDefault="008D4F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C104" w14:textId="77777777" w:rsidR="00B7114B" w:rsidRDefault="008D4F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val="th-TH" w:eastAsia="zh-CN"/>
              </w:rPr>
              <w:t xml:space="preserve">ค่าสมนาคุณวิทยากร จำนวน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val="th-TH" w:eastAsia="zh-CN"/>
              </w:rPr>
              <w:t xml:space="preserve">ชั่วโมงละ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600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val="th-TH" w:eastAsia="zh-CN"/>
              </w:rPr>
              <w:t xml:space="preserve">บาท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95EA" w14:textId="77777777" w:rsidR="00B7114B" w:rsidRDefault="008D4F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5,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F538" w14:textId="77777777" w:rsidR="00B7114B" w:rsidRDefault="00B7114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B7114B" w14:paraId="2FE3D1CB" w14:textId="77777777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2445" w14:textId="77777777" w:rsidR="00B7114B" w:rsidRDefault="008D4F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619B" w14:textId="77777777" w:rsidR="00B7114B" w:rsidRDefault="008D4F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val="th-TH" w:eastAsia="zh-CN"/>
              </w:rPr>
              <w:t>ค่าวัสดุอุปกรณ์ในการอบรม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(แนบท้าย)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386B" w14:textId="77777777" w:rsidR="00B7114B" w:rsidRDefault="008D4F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val="en-GB" w:eastAsia="zh-CN"/>
              </w:rPr>
              <w:t>,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5B28" w14:textId="77777777" w:rsidR="00B7114B" w:rsidRDefault="00B7114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B7114B" w14:paraId="7FC9A6E5" w14:textId="77777777">
        <w:trPr>
          <w:trHeight w:val="4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41E6E" w14:textId="77777777" w:rsidR="00B7114B" w:rsidRDefault="00B7114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38F5" w14:textId="77777777" w:rsidR="00B7114B" w:rsidRDefault="008D4F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val="th-TH" w:eastAsia="zh-CN"/>
              </w:rPr>
              <w:t>รวมค่าใช้จ่ายทั้งสิ้น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5BE0F" w14:textId="77777777" w:rsidR="00B7114B" w:rsidRDefault="008D4F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proofErr w:type="gramStart"/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19</w:t>
            </w: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val="en-GB" w:eastAsia="zh-CN"/>
              </w:rPr>
              <w:t>,</w:t>
            </w: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90</w:t>
            </w: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0.-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21FC" w14:textId="77777777" w:rsidR="00B7114B" w:rsidRDefault="00B7114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</w:tbl>
    <w:p w14:paraId="7614A430" w14:textId="77777777" w:rsidR="00B7114B" w:rsidRDefault="008D4F77">
      <w:pPr>
        <w:spacing w:after="0" w:line="240" w:lineRule="auto"/>
        <w:ind w:hanging="567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</w:t>
      </w: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>หมายเหตุ ทุกรายการสามารถถัวเฉลี่ยจ่ายได้</w:t>
      </w:r>
    </w:p>
    <w:p w14:paraId="10EBAF2A" w14:textId="77777777" w:rsidR="00B7114B" w:rsidRDefault="00B7114B">
      <w:pPr>
        <w:spacing w:after="0" w:line="240" w:lineRule="auto"/>
        <w:ind w:hanging="567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3CAB9D20" w14:textId="77777777" w:rsidR="00B7114B" w:rsidRDefault="008D4F77">
      <w:pPr>
        <w:spacing w:after="0" w:line="240" w:lineRule="auto"/>
        <w:ind w:hanging="567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5.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val="th-TH" w:eastAsia="zh-CN"/>
        </w:rPr>
        <w:t>สรุปผลและข้อเสนอแนะ</w:t>
      </w:r>
    </w:p>
    <w:p w14:paraId="1EB79750" w14:textId="77777777" w:rsidR="00B7114B" w:rsidRDefault="008D4F77">
      <w:pPr>
        <w:spacing w:after="0" w:line="240" w:lineRule="auto"/>
        <w:ind w:hanging="567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            - 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ไม่มี</w:t>
      </w:r>
    </w:p>
    <w:p w14:paraId="0434A4DE" w14:textId="77777777" w:rsidR="00B7114B" w:rsidRDefault="008D4F77">
      <w:pPr>
        <w:spacing w:after="0" w:line="240" w:lineRule="auto"/>
        <w:ind w:hanging="567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                  </w:t>
      </w:r>
    </w:p>
    <w:p w14:paraId="72A59317" w14:textId="77777777" w:rsidR="00B7114B" w:rsidRDefault="00B7114B"/>
    <w:p w14:paraId="5508CD45" w14:textId="77777777" w:rsidR="00B7114B" w:rsidRDefault="00B7114B">
      <w:pPr>
        <w:rPr>
          <w:cs/>
        </w:rPr>
      </w:pPr>
    </w:p>
    <w:p w14:paraId="4DB7A9E8" w14:textId="77777777" w:rsidR="00B7114B" w:rsidRDefault="00B7114B"/>
    <w:p w14:paraId="19FDFAF5" w14:textId="77777777" w:rsidR="00B7114B" w:rsidRDefault="00B7114B"/>
    <w:p w14:paraId="3F913C08" w14:textId="77777777" w:rsidR="00B7114B" w:rsidRDefault="00B7114B"/>
    <w:p w14:paraId="41B8CD22" w14:textId="77777777" w:rsidR="00B7114B" w:rsidRDefault="00B7114B"/>
    <w:p w14:paraId="69A25D1A" w14:textId="77777777" w:rsidR="00B7114B" w:rsidRDefault="00B7114B"/>
    <w:p w14:paraId="14DAA0CA" w14:textId="77777777" w:rsidR="00B7114B" w:rsidRDefault="00B7114B"/>
    <w:p w14:paraId="22571FE7" w14:textId="77777777" w:rsidR="00B7114B" w:rsidRDefault="00B7114B"/>
    <w:p w14:paraId="4692EA20" w14:textId="77777777" w:rsidR="008D4F77" w:rsidRDefault="008D4F77"/>
    <w:p w14:paraId="077CF6BF" w14:textId="77777777" w:rsidR="008D4F77" w:rsidRDefault="008D4F77"/>
    <w:p w14:paraId="4A904381" w14:textId="77777777" w:rsidR="008D4F77" w:rsidRDefault="008D4F77"/>
    <w:p w14:paraId="036FB571" w14:textId="77777777" w:rsidR="00B7114B" w:rsidRDefault="00B7114B"/>
    <w:p w14:paraId="6F905F54" w14:textId="77777777" w:rsidR="00B7114B" w:rsidRDefault="00B7114B"/>
    <w:p w14:paraId="10A60AF6" w14:textId="77777777" w:rsidR="00B7114B" w:rsidRDefault="008D4F77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val="af-ZA"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val="th-TH" w:eastAsia="zh-CN"/>
        </w:rPr>
        <w:lastRenderedPageBreak/>
        <w:t>ประมวลภาพ</w:t>
      </w:r>
    </w:p>
    <w:p w14:paraId="4CFF3324" w14:textId="77777777" w:rsidR="00B7114B" w:rsidRDefault="008D4F77">
      <w:pPr>
        <w:spacing w:after="0" w:line="240" w:lineRule="auto"/>
        <w:jc w:val="center"/>
        <w:rPr>
          <w:rFonts w:ascii="TH SarabunIT๙" w:eastAsia="SimSun" w:hAnsi="TH SarabunIT๙" w:cs="TH SarabunIT๙"/>
          <w:color w:val="111111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>โครงการ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อบรมคณะกรรมการประจำหน่วยเลือกตั้ง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/>
          <w:color w:val="111111"/>
          <w:sz w:val="32"/>
          <w:szCs w:val="32"/>
          <w:cs/>
          <w:lang w:val="th-TH" w:eastAsia="zh-CN"/>
        </w:rPr>
        <w:t xml:space="preserve">ประจำปีงบประมาณ  </w:t>
      </w:r>
      <w:r>
        <w:rPr>
          <w:rFonts w:ascii="TH SarabunIT๙" w:eastAsia="SimSun" w:hAnsi="TH SarabunIT๙" w:cs="TH SarabunIT๙"/>
          <w:color w:val="111111"/>
          <w:sz w:val="32"/>
          <w:szCs w:val="32"/>
          <w:cs/>
          <w:lang w:val="af-ZA" w:eastAsia="zh-CN"/>
        </w:rPr>
        <w:t>256</w:t>
      </w:r>
      <w:r>
        <w:rPr>
          <w:rFonts w:ascii="TH SarabunIT๙" w:eastAsia="SimSun" w:hAnsi="TH SarabunIT๙" w:cs="TH SarabunIT๙"/>
          <w:color w:val="111111"/>
          <w:sz w:val="32"/>
          <w:szCs w:val="32"/>
          <w:lang w:eastAsia="zh-CN"/>
        </w:rPr>
        <w:t>9</w:t>
      </w:r>
    </w:p>
    <w:p w14:paraId="7559D99F" w14:textId="77777777" w:rsidR="00B7114B" w:rsidRDefault="008D4F77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</w:pPr>
      <w:r>
        <w:rPr>
          <w:rFonts w:ascii="TH SarabunIT๙" w:eastAsia="SimSun" w:hAnsi="TH SarabunIT๙" w:cs="TH SarabunIT๙" w:hint="cs"/>
          <w:color w:val="111111"/>
          <w:sz w:val="32"/>
          <w:szCs w:val="32"/>
          <w:cs/>
          <w:lang w:val="th-TH" w:eastAsia="zh-CN"/>
        </w:rPr>
        <w:t xml:space="preserve">วันที่ </w:t>
      </w:r>
      <w:r>
        <w:rPr>
          <w:rFonts w:ascii="TH SarabunIT๙" w:eastAsia="SimSun" w:hAnsi="TH SarabunIT๙" w:cs="TH SarabunIT๙"/>
          <w:color w:val="111111"/>
          <w:sz w:val="32"/>
          <w:szCs w:val="32"/>
          <w:lang w:eastAsia="zh-CN"/>
        </w:rPr>
        <w:t>7</w:t>
      </w:r>
      <w:r>
        <w:rPr>
          <w:rFonts w:ascii="TH SarabunIT๙" w:eastAsia="SimSun" w:hAnsi="TH SarabunIT๙" w:cs="TH SarabunIT๙" w:hint="cs"/>
          <w:color w:val="111111"/>
          <w:sz w:val="32"/>
          <w:szCs w:val="32"/>
          <w:cs/>
          <w:lang w:val="af-ZA" w:eastAsia="zh-CN"/>
        </w:rPr>
        <w:t xml:space="preserve">  มกราคม</w:t>
      </w:r>
      <w:r>
        <w:rPr>
          <w:rFonts w:ascii="TH SarabunIT๙" w:eastAsia="SimSun" w:hAnsi="TH SarabunIT๙" w:cs="TH SarabunIT๙" w:hint="cs"/>
          <w:color w:val="111111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SimSun" w:hAnsi="TH SarabunIT๙" w:cs="TH SarabunIT๙" w:hint="cs"/>
          <w:color w:val="111111"/>
          <w:sz w:val="32"/>
          <w:szCs w:val="32"/>
          <w:cs/>
          <w:lang w:val="th-TH" w:eastAsia="zh-CN"/>
        </w:rPr>
        <w:t xml:space="preserve"> </w:t>
      </w:r>
      <w:r>
        <w:rPr>
          <w:rFonts w:ascii="TH SarabunIT๙" w:eastAsia="SimSun" w:hAnsi="TH SarabunIT๙" w:cs="TH SarabunIT๙" w:hint="cs"/>
          <w:color w:val="111111"/>
          <w:sz w:val="32"/>
          <w:szCs w:val="32"/>
          <w:cs/>
          <w:lang w:val="af-ZA" w:eastAsia="zh-CN"/>
        </w:rPr>
        <w:t>256</w:t>
      </w:r>
      <w:r>
        <w:rPr>
          <w:rFonts w:ascii="TH SarabunIT๙" w:eastAsia="SimSun" w:hAnsi="TH SarabunIT๙" w:cs="TH SarabunIT๙"/>
          <w:color w:val="111111"/>
          <w:sz w:val="32"/>
          <w:szCs w:val="32"/>
          <w:lang w:eastAsia="zh-CN"/>
        </w:rPr>
        <w:t>9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 xml:space="preserve"> (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ภาคบรรยาย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)</w:t>
      </w:r>
    </w:p>
    <w:p w14:paraId="12FE9809" w14:textId="77777777" w:rsidR="00B7114B" w:rsidRDefault="008D4F77">
      <w:r>
        <w:rPr>
          <w:noProof/>
        </w:rPr>
        <w:drawing>
          <wp:anchor distT="0" distB="0" distL="114300" distR="114300" simplePos="0" relativeHeight="251660288" behindDoc="0" locked="0" layoutInCell="1" allowOverlap="1" wp14:anchorId="1D8D1B18" wp14:editId="49553738">
            <wp:simplePos x="0" y="0"/>
            <wp:positionH relativeFrom="column">
              <wp:posOffset>-876300</wp:posOffset>
            </wp:positionH>
            <wp:positionV relativeFrom="paragraph">
              <wp:posOffset>151130</wp:posOffset>
            </wp:positionV>
            <wp:extent cx="3617595" cy="2684145"/>
            <wp:effectExtent l="0" t="0" r="9525" b="133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17595" cy="268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65342E77" wp14:editId="1DE7843E">
            <wp:simplePos x="0" y="0"/>
            <wp:positionH relativeFrom="column">
              <wp:posOffset>2971165</wp:posOffset>
            </wp:positionH>
            <wp:positionV relativeFrom="paragraph">
              <wp:posOffset>165735</wp:posOffset>
            </wp:positionV>
            <wp:extent cx="3566795" cy="2676525"/>
            <wp:effectExtent l="0" t="0" r="14605" b="571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6679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C1B3AB4" w14:textId="77777777" w:rsidR="00B7114B" w:rsidRDefault="00B7114B"/>
    <w:p w14:paraId="4BA7F663" w14:textId="77777777" w:rsidR="00B7114B" w:rsidRDefault="00B7114B"/>
    <w:p w14:paraId="05A41C7E" w14:textId="77777777" w:rsidR="00B7114B" w:rsidRDefault="00B7114B"/>
    <w:p w14:paraId="03E5D02A" w14:textId="77777777" w:rsidR="00B7114B" w:rsidRDefault="00B7114B"/>
    <w:p w14:paraId="226F8C30" w14:textId="77777777" w:rsidR="00B7114B" w:rsidRDefault="00B7114B"/>
    <w:p w14:paraId="2C61D85E" w14:textId="77777777" w:rsidR="00B7114B" w:rsidRDefault="00B7114B"/>
    <w:p w14:paraId="40B65A33" w14:textId="77777777" w:rsidR="00B7114B" w:rsidRDefault="00B7114B"/>
    <w:p w14:paraId="2EAF3E61" w14:textId="77777777" w:rsidR="00B7114B" w:rsidRDefault="008D4F77">
      <w:r>
        <w:rPr>
          <w:noProof/>
        </w:rPr>
        <w:drawing>
          <wp:anchor distT="0" distB="0" distL="114300" distR="114300" simplePos="0" relativeHeight="251661312" behindDoc="0" locked="0" layoutInCell="1" allowOverlap="1" wp14:anchorId="55C8FF69" wp14:editId="1AFB4486">
            <wp:simplePos x="0" y="0"/>
            <wp:positionH relativeFrom="column">
              <wp:posOffset>-812800</wp:posOffset>
            </wp:positionH>
            <wp:positionV relativeFrom="paragraph">
              <wp:posOffset>298450</wp:posOffset>
            </wp:positionV>
            <wp:extent cx="3608705" cy="2707640"/>
            <wp:effectExtent l="0" t="0" r="3175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8705" cy="270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3480994E" wp14:editId="448609E5">
            <wp:simplePos x="0" y="0"/>
            <wp:positionH relativeFrom="column">
              <wp:posOffset>2921000</wp:posOffset>
            </wp:positionH>
            <wp:positionV relativeFrom="paragraph">
              <wp:posOffset>299085</wp:posOffset>
            </wp:positionV>
            <wp:extent cx="3597275" cy="2699385"/>
            <wp:effectExtent l="0" t="0" r="14605" b="1333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97275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F8DFA4" w14:textId="77777777" w:rsidR="00B7114B" w:rsidRDefault="00B7114B"/>
    <w:p w14:paraId="4DA8463B" w14:textId="77777777" w:rsidR="00B7114B" w:rsidRDefault="00B7114B"/>
    <w:p w14:paraId="4B9B335A" w14:textId="77777777" w:rsidR="00B7114B" w:rsidRDefault="00B7114B"/>
    <w:p w14:paraId="1C0DEF72" w14:textId="77777777" w:rsidR="00B7114B" w:rsidRDefault="00B7114B"/>
    <w:p w14:paraId="5DA7A388" w14:textId="77777777" w:rsidR="00B7114B" w:rsidRDefault="00B7114B"/>
    <w:p w14:paraId="03397E50" w14:textId="77777777" w:rsidR="00B7114B" w:rsidRDefault="00B7114B"/>
    <w:p w14:paraId="4FAF77BD" w14:textId="77777777" w:rsidR="00B7114B" w:rsidRDefault="00B7114B"/>
    <w:p w14:paraId="19915BBE" w14:textId="77777777" w:rsidR="00B7114B" w:rsidRDefault="00B7114B"/>
    <w:p w14:paraId="7879367A" w14:textId="77777777" w:rsidR="00B7114B" w:rsidRDefault="008D4F77">
      <w:r>
        <w:rPr>
          <w:noProof/>
        </w:rPr>
        <w:drawing>
          <wp:anchor distT="0" distB="0" distL="114300" distR="114300" simplePos="0" relativeHeight="251665408" behindDoc="0" locked="0" layoutInCell="1" allowOverlap="1" wp14:anchorId="653677BF" wp14:editId="759CC741">
            <wp:simplePos x="0" y="0"/>
            <wp:positionH relativeFrom="column">
              <wp:posOffset>2941320</wp:posOffset>
            </wp:positionH>
            <wp:positionV relativeFrom="paragraph">
              <wp:posOffset>238760</wp:posOffset>
            </wp:positionV>
            <wp:extent cx="3613150" cy="2710180"/>
            <wp:effectExtent l="0" t="0" r="13970" b="254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13150" cy="271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1A9505E5" wp14:editId="620FF0A4">
            <wp:simplePos x="0" y="0"/>
            <wp:positionH relativeFrom="column">
              <wp:posOffset>-850900</wp:posOffset>
            </wp:positionH>
            <wp:positionV relativeFrom="paragraph">
              <wp:posOffset>173355</wp:posOffset>
            </wp:positionV>
            <wp:extent cx="3707130" cy="2781300"/>
            <wp:effectExtent l="0" t="0" r="11430" b="762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0713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D2BD7D6" w14:textId="77777777" w:rsidR="00B7114B" w:rsidRDefault="00B7114B"/>
    <w:p w14:paraId="76040DC5" w14:textId="77777777" w:rsidR="00B7114B" w:rsidRDefault="00B7114B"/>
    <w:p w14:paraId="14914763" w14:textId="77777777" w:rsidR="00B7114B" w:rsidRDefault="00B7114B"/>
    <w:p w14:paraId="246C6E85" w14:textId="77777777" w:rsidR="00B7114B" w:rsidRDefault="00B7114B"/>
    <w:p w14:paraId="6ED897B7" w14:textId="77777777" w:rsidR="00B7114B" w:rsidRDefault="00B7114B"/>
    <w:p w14:paraId="0641388D" w14:textId="77777777" w:rsidR="00B7114B" w:rsidRDefault="00B7114B"/>
    <w:p w14:paraId="0F233073" w14:textId="77777777" w:rsidR="00B7114B" w:rsidRDefault="00B7114B"/>
    <w:p w14:paraId="54065A3B" w14:textId="77777777" w:rsidR="00B7114B" w:rsidRDefault="00B7114B"/>
    <w:p w14:paraId="12C07AF4" w14:textId="77777777" w:rsidR="00B7114B" w:rsidRDefault="008D4F77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val="af-ZA"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val="th-TH" w:eastAsia="zh-CN"/>
        </w:rPr>
        <w:lastRenderedPageBreak/>
        <w:t>ประมวลภาพ</w:t>
      </w:r>
    </w:p>
    <w:p w14:paraId="7D399D3B" w14:textId="77777777" w:rsidR="00B7114B" w:rsidRDefault="008D4F77">
      <w:pPr>
        <w:spacing w:after="0" w:line="240" w:lineRule="auto"/>
        <w:jc w:val="center"/>
        <w:rPr>
          <w:rFonts w:ascii="TH SarabunIT๙" w:eastAsia="SimSun" w:hAnsi="TH SarabunIT๙" w:cs="TH SarabunIT๙"/>
          <w:color w:val="111111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val="th-TH" w:eastAsia="zh-CN"/>
        </w:rPr>
        <w:t>โครงการ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อบรมคณะกรรมการประจำหน่วยเลือกตั้ง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/>
          <w:color w:val="111111"/>
          <w:sz w:val="32"/>
          <w:szCs w:val="32"/>
          <w:cs/>
          <w:lang w:val="th-TH" w:eastAsia="zh-CN"/>
        </w:rPr>
        <w:t xml:space="preserve">ประจำปีงบประมาณ  </w:t>
      </w:r>
      <w:r>
        <w:rPr>
          <w:rFonts w:ascii="TH SarabunIT๙" w:eastAsia="SimSun" w:hAnsi="TH SarabunIT๙" w:cs="TH SarabunIT๙"/>
          <w:color w:val="111111"/>
          <w:sz w:val="32"/>
          <w:szCs w:val="32"/>
          <w:cs/>
          <w:lang w:val="af-ZA" w:eastAsia="zh-CN"/>
        </w:rPr>
        <w:t>256</w:t>
      </w:r>
      <w:r>
        <w:rPr>
          <w:rFonts w:ascii="TH SarabunIT๙" w:eastAsia="SimSun" w:hAnsi="TH SarabunIT๙" w:cs="TH SarabunIT๙"/>
          <w:color w:val="111111"/>
          <w:sz w:val="32"/>
          <w:szCs w:val="32"/>
          <w:lang w:eastAsia="zh-CN"/>
        </w:rPr>
        <w:t>9</w:t>
      </w:r>
    </w:p>
    <w:p w14:paraId="2651E249" w14:textId="77777777" w:rsidR="00B7114B" w:rsidRDefault="008D4F77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</w:pPr>
      <w:r>
        <w:rPr>
          <w:rFonts w:ascii="TH SarabunIT๙" w:eastAsia="SimSun" w:hAnsi="TH SarabunIT๙" w:cs="TH SarabunIT๙" w:hint="cs"/>
          <w:color w:val="111111"/>
          <w:sz w:val="32"/>
          <w:szCs w:val="32"/>
          <w:cs/>
          <w:lang w:val="th-TH" w:eastAsia="zh-CN"/>
        </w:rPr>
        <w:t xml:space="preserve">วันที่ </w:t>
      </w:r>
      <w:r>
        <w:rPr>
          <w:rFonts w:ascii="TH SarabunIT๙" w:eastAsia="SimSun" w:hAnsi="TH SarabunIT๙" w:cs="TH SarabunIT๙"/>
          <w:color w:val="111111"/>
          <w:sz w:val="32"/>
          <w:szCs w:val="32"/>
          <w:lang w:eastAsia="zh-CN"/>
        </w:rPr>
        <w:t>7</w:t>
      </w:r>
      <w:r>
        <w:rPr>
          <w:rFonts w:ascii="TH SarabunIT๙" w:eastAsia="SimSun" w:hAnsi="TH SarabunIT๙" w:cs="TH SarabunIT๙" w:hint="cs"/>
          <w:color w:val="111111"/>
          <w:sz w:val="32"/>
          <w:szCs w:val="32"/>
          <w:cs/>
          <w:lang w:val="af-ZA" w:eastAsia="zh-CN"/>
        </w:rPr>
        <w:t xml:space="preserve">  มกราคม</w:t>
      </w:r>
      <w:r>
        <w:rPr>
          <w:rFonts w:ascii="TH SarabunIT๙" w:eastAsia="SimSun" w:hAnsi="TH SarabunIT๙" w:cs="TH SarabunIT๙" w:hint="cs"/>
          <w:color w:val="111111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SimSun" w:hAnsi="TH SarabunIT๙" w:cs="TH SarabunIT๙" w:hint="cs"/>
          <w:color w:val="111111"/>
          <w:sz w:val="32"/>
          <w:szCs w:val="32"/>
          <w:cs/>
          <w:lang w:val="th-TH" w:eastAsia="zh-CN"/>
        </w:rPr>
        <w:t xml:space="preserve"> </w:t>
      </w:r>
      <w:r>
        <w:rPr>
          <w:rFonts w:ascii="TH SarabunIT๙" w:eastAsia="SimSun" w:hAnsi="TH SarabunIT๙" w:cs="TH SarabunIT๙" w:hint="cs"/>
          <w:color w:val="111111"/>
          <w:sz w:val="32"/>
          <w:szCs w:val="32"/>
          <w:cs/>
          <w:lang w:val="af-ZA" w:eastAsia="zh-CN"/>
        </w:rPr>
        <w:t>256</w:t>
      </w:r>
      <w:r>
        <w:rPr>
          <w:rFonts w:ascii="TH SarabunIT๙" w:eastAsia="SimSun" w:hAnsi="TH SarabunIT๙" w:cs="TH SarabunIT๙"/>
          <w:color w:val="111111"/>
          <w:sz w:val="32"/>
          <w:szCs w:val="32"/>
          <w:lang w:eastAsia="zh-CN"/>
        </w:rPr>
        <w:t>9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 xml:space="preserve"> (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th-TH" w:eastAsia="zh-CN"/>
        </w:rPr>
        <w:t>ภาคปฏิบัติ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)</w:t>
      </w:r>
    </w:p>
    <w:p w14:paraId="2E62DC1E" w14:textId="77777777" w:rsidR="00B7114B" w:rsidRDefault="008D4F77">
      <w:r>
        <w:rPr>
          <w:noProof/>
        </w:rPr>
        <w:drawing>
          <wp:anchor distT="0" distB="0" distL="114300" distR="114300" simplePos="0" relativeHeight="251671552" behindDoc="0" locked="0" layoutInCell="1" allowOverlap="1" wp14:anchorId="188FA43D" wp14:editId="599C77C6">
            <wp:simplePos x="0" y="0"/>
            <wp:positionH relativeFrom="column">
              <wp:posOffset>3037840</wp:posOffset>
            </wp:positionH>
            <wp:positionV relativeFrom="paragraph">
              <wp:posOffset>5804535</wp:posOffset>
            </wp:positionV>
            <wp:extent cx="3513455" cy="2814320"/>
            <wp:effectExtent l="0" t="0" r="6985" b="508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13455" cy="281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62ABC8EF" wp14:editId="73486924">
            <wp:simplePos x="0" y="0"/>
            <wp:positionH relativeFrom="column">
              <wp:posOffset>-854075</wp:posOffset>
            </wp:positionH>
            <wp:positionV relativeFrom="paragraph">
              <wp:posOffset>5818505</wp:posOffset>
            </wp:positionV>
            <wp:extent cx="3677920" cy="2769235"/>
            <wp:effectExtent l="0" t="0" r="10160" b="444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77920" cy="276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3BF66EA2" wp14:editId="77FF0DB2">
            <wp:simplePos x="0" y="0"/>
            <wp:positionH relativeFrom="column">
              <wp:posOffset>2934970</wp:posOffset>
            </wp:positionH>
            <wp:positionV relativeFrom="paragraph">
              <wp:posOffset>2938145</wp:posOffset>
            </wp:positionV>
            <wp:extent cx="3653155" cy="2748280"/>
            <wp:effectExtent l="0" t="0" r="4445" b="1016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53155" cy="274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0EBD657F" wp14:editId="12EB681F">
            <wp:simplePos x="0" y="0"/>
            <wp:positionH relativeFrom="column">
              <wp:posOffset>-868680</wp:posOffset>
            </wp:positionH>
            <wp:positionV relativeFrom="paragraph">
              <wp:posOffset>2970530</wp:posOffset>
            </wp:positionV>
            <wp:extent cx="3663950" cy="2748280"/>
            <wp:effectExtent l="0" t="0" r="8890" b="1016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63950" cy="274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6C061C77" wp14:editId="417EEBB4">
            <wp:simplePos x="0" y="0"/>
            <wp:positionH relativeFrom="column">
              <wp:posOffset>2894965</wp:posOffset>
            </wp:positionH>
            <wp:positionV relativeFrom="paragraph">
              <wp:posOffset>87630</wp:posOffset>
            </wp:positionV>
            <wp:extent cx="3659505" cy="2741295"/>
            <wp:effectExtent l="0" t="0" r="13335" b="190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59505" cy="274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3D253693" wp14:editId="57AB8B9A">
            <wp:simplePos x="0" y="0"/>
            <wp:positionH relativeFrom="column">
              <wp:posOffset>-876935</wp:posOffset>
            </wp:positionH>
            <wp:positionV relativeFrom="paragraph">
              <wp:posOffset>106680</wp:posOffset>
            </wp:positionV>
            <wp:extent cx="3648075" cy="2736850"/>
            <wp:effectExtent l="0" t="0" r="9525" b="635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273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B7114B" w:rsidSect="008D4F77">
      <w:pgSz w:w="12240" w:h="15840"/>
      <w:pgMar w:top="709" w:right="1134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DFB46" w14:textId="77777777" w:rsidR="00B7114B" w:rsidRDefault="008D4F77">
      <w:pPr>
        <w:spacing w:line="240" w:lineRule="auto"/>
      </w:pPr>
      <w:r>
        <w:separator/>
      </w:r>
    </w:p>
  </w:endnote>
  <w:endnote w:type="continuationSeparator" w:id="0">
    <w:p w14:paraId="4364FC2C" w14:textId="77777777" w:rsidR="00B7114B" w:rsidRDefault="008D4F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07A84" w14:textId="77777777" w:rsidR="00B7114B" w:rsidRDefault="008D4F77">
      <w:pPr>
        <w:spacing w:after="0"/>
      </w:pPr>
      <w:r>
        <w:separator/>
      </w:r>
    </w:p>
  </w:footnote>
  <w:footnote w:type="continuationSeparator" w:id="0">
    <w:p w14:paraId="4FF9B1F1" w14:textId="77777777" w:rsidR="00B7114B" w:rsidRDefault="008D4F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F8DFC94"/>
    <w:multiLevelType w:val="singleLevel"/>
    <w:tmpl w:val="8F8DFC94"/>
    <w:lvl w:ilvl="0">
      <w:start w:val="2"/>
      <w:numFmt w:val="decimal"/>
      <w:suff w:val="space"/>
      <w:lvlText w:val="%1."/>
      <w:lvlJc w:val="left"/>
      <w:pPr>
        <w:ind w:left="2142" w:firstLine="0"/>
      </w:pPr>
    </w:lvl>
  </w:abstractNum>
  <w:abstractNum w:abstractNumId="1" w15:restartNumberingAfterBreak="0">
    <w:nsid w:val="3AF50D0F"/>
    <w:multiLevelType w:val="multilevel"/>
    <w:tmpl w:val="3AF50D0F"/>
    <w:lvl w:ilvl="0">
      <w:numFmt w:val="bullet"/>
      <w:lvlText w:val="-"/>
      <w:lvlJc w:val="left"/>
      <w:pPr>
        <w:ind w:left="1050" w:hanging="360"/>
      </w:pPr>
      <w:rPr>
        <w:rFonts w:ascii="TH SarabunIT๙" w:eastAsia="Calibri" w:hAnsi="TH SarabunIT๙" w:cs="TH SarabunIT๙" w:hint="default"/>
      </w:rPr>
    </w:lvl>
    <w:lvl w:ilvl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num w:numId="1" w16cid:durableId="1110661640">
    <w:abstractNumId w:val="1"/>
  </w:num>
  <w:num w:numId="2" w16cid:durableId="1142116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696"/>
    <w:rsid w:val="000854BF"/>
    <w:rsid w:val="001B3696"/>
    <w:rsid w:val="003726C7"/>
    <w:rsid w:val="004E6DD8"/>
    <w:rsid w:val="00504140"/>
    <w:rsid w:val="0076539F"/>
    <w:rsid w:val="008D4F77"/>
    <w:rsid w:val="00906183"/>
    <w:rsid w:val="009B22C9"/>
    <w:rsid w:val="00B7114B"/>
    <w:rsid w:val="00BF7957"/>
    <w:rsid w:val="00C0393C"/>
    <w:rsid w:val="00EB750F"/>
    <w:rsid w:val="00FA4807"/>
    <w:rsid w:val="00FE5402"/>
    <w:rsid w:val="137B26A5"/>
    <w:rsid w:val="13BC018C"/>
    <w:rsid w:val="338E6D71"/>
    <w:rsid w:val="536D21D1"/>
    <w:rsid w:val="549A2E6A"/>
    <w:rsid w:val="56687250"/>
    <w:rsid w:val="59FF3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F7C9CFB"/>
  <w15:docId w15:val="{2373ACFC-2B94-4BDC-9C33-D76113859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Cordia New"/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5">
    <w:name w:val="Title"/>
    <w:basedOn w:val="a"/>
    <w:next w:val="a"/>
    <w:link w:val="a6"/>
    <w:uiPriority w:val="10"/>
    <w:qFormat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10">
    <w:name w:val="หัวเรื่อง 1 อักขระ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หัวเรื่อง 9 อักขระ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6">
    <w:name w:val="ชื่อเรื่อง อักขระ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รอง อักขระ"/>
    <w:basedOn w:val="a0"/>
    <w:link w:val="a3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ทำให้ตัวเน้นเป็นสีเข้มขึ้น1"/>
    <w:basedOn w:val="a0"/>
    <w:uiPriority w:val="21"/>
    <w:qFormat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ทำให้คำอ้างอิงเป็นสีเข้มขึ้น อักขระ"/>
    <w:basedOn w:val="a0"/>
    <w:link w:val="aa"/>
    <w:uiPriority w:val="30"/>
    <w:qFormat/>
    <w:rPr>
      <w:i/>
      <w:iCs/>
      <w:color w:val="2F5496" w:themeColor="accent1" w:themeShade="BF"/>
    </w:rPr>
  </w:style>
  <w:style w:type="character" w:customStyle="1" w:styleId="12">
    <w:name w:val="ทำให้การอ้างอิงเป็นสีเข้มขึ้น1"/>
    <w:basedOn w:val="a0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748</Words>
  <Characters>4268</Characters>
  <Application>Microsoft Office Word</Application>
  <DocSecurity>0</DocSecurity>
  <Lines>35</Lines>
  <Paragraphs>10</Paragraphs>
  <ScaleCrop>false</ScaleCrop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6</cp:revision>
  <cp:lastPrinted>2026-01-09T03:01:00Z</cp:lastPrinted>
  <dcterms:created xsi:type="dcterms:W3CDTF">2025-06-06T02:32:00Z</dcterms:created>
  <dcterms:modified xsi:type="dcterms:W3CDTF">2026-01-09T03:02:00Z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2057-12.2.0.23196</vt:lpwstr>
  </property>
  <property fmtid="{D5CDD505-2E9C-101B-9397-08002B2CF9AE}" pid="3" name="ICV">
    <vt:lpwstr>40C1AD66FEBE4E6EA1122870FB314B2F_13</vt:lpwstr>
  </property>
</Properties>
</file>