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9E36" w14:textId="77777777" w:rsidR="00B72880" w:rsidRDefault="00000000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3F59131" wp14:editId="4ECFC982">
            <wp:simplePos x="0" y="0"/>
            <wp:positionH relativeFrom="column">
              <wp:posOffset>-29210</wp:posOffset>
            </wp:positionH>
            <wp:positionV relativeFrom="paragraph">
              <wp:posOffset>-213995</wp:posOffset>
            </wp:positionV>
            <wp:extent cx="589915" cy="733425"/>
            <wp:effectExtent l="0" t="0" r="4445" b="13335"/>
            <wp:wrapNone/>
            <wp:docPr id="2014522443" name="รูปภาพ 1" descr="คำอธิบาย: คำอธิบาย: คำอธิบาย: 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22443" name="รูปภาพ 1" descr="คำอธิบาย: คำอธิบาย: คำอธิบาย: 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บันทึกข้อความ</w:t>
      </w:r>
    </w:p>
    <w:p w14:paraId="6EF85043" w14:textId="77777777" w:rsidR="00B72880" w:rsidRDefault="00B72880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</w:pPr>
    </w:p>
    <w:p w14:paraId="472C0197" w14:textId="77777777" w:rsidR="00B72880" w:rsidRDefault="0000000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ส่วนราชการ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สำนักปลัด  องค์การบริหารส่วนตำบลกาลอ โทร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.0-7372-9792</w:t>
      </w:r>
    </w:p>
    <w:p w14:paraId="7E45E361" w14:textId="4D0F8667" w:rsidR="00B72880" w:rsidRDefault="0000000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ที่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ยล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7340</w:t>
      </w:r>
      <w:r>
        <w:rPr>
          <w:rFonts w:ascii="TH SarabunIT๙" w:eastAsia="SimSun" w:hAnsi="TH SarabunIT๙" w:cs="TH SarabunIT๙"/>
          <w:sz w:val="32"/>
          <w:szCs w:val="32"/>
          <w:lang w:val="af-ZA" w:eastAsia="zh-CN"/>
        </w:rPr>
        <w:t>1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/-</w:t>
      </w:r>
      <w:r>
        <w:rPr>
          <w:rFonts w:ascii="TH SarabunIT๙" w:eastAsia="SimSun" w:hAnsi="TH SarabunIT๙" w:cs="TH SarabunIT๙"/>
          <w:sz w:val="32"/>
          <w:szCs w:val="32"/>
          <w:lang w:val="af-ZA" w:eastAsia="zh-CN"/>
        </w:rPr>
        <w:t xml:space="preserve">   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  <w:t xml:space="preserve">       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ลงวันที่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t xml:space="preserve"> 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20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 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เมษายน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</w:p>
    <w:p w14:paraId="5A310529" w14:textId="11D93291" w:rsidR="00B72880" w:rsidRDefault="00000000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เรื่อง</w:t>
      </w:r>
      <w:r>
        <w:rPr>
          <w:rFonts w:ascii="TH SarabunIT๙" w:eastAsia="SimSun" w:hAnsi="TH SarabunIT๙" w:cs="TH SarabunIT๙"/>
          <w:sz w:val="32"/>
          <w:szCs w:val="32"/>
          <w:lang w:val="af-ZA" w:eastAsia="zh-CN"/>
        </w:rPr>
        <w:t xml:space="preserve">  </w:t>
      </w:r>
      <w:bookmarkStart w:id="0" w:name="_Hlk107924117"/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รายงานผล</w:t>
      </w:r>
      <w:bookmarkEnd w:id="0"/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ลดอุบัติเหตุทางถนนช่วงเทศกาล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สงกรานต์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</w:p>
    <w:p w14:paraId="259FD8BA" w14:textId="77777777" w:rsidR="00B72880" w:rsidRDefault="00B7288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004A2174" w14:textId="77777777" w:rsidR="00B72880" w:rsidRDefault="00000000">
      <w:pPr>
        <w:spacing w:after="24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เรียน   นายกองค์การบริหารส่วนตำบลกาลอ</w:t>
      </w:r>
    </w:p>
    <w:p w14:paraId="36F2165D" w14:textId="7FBB4DDC" w:rsidR="00B72880" w:rsidRDefault="00000000">
      <w:pPr>
        <w:spacing w:after="0" w:line="240" w:lineRule="auto"/>
        <w:ind w:hanging="567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CE65D3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ตามที่  สำนักปลัด องค์การบริหารส่วนตำบลกาลอ   ได้จัดทำ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ลดอุบัติเหตุทางถนน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ช่วงเทศกาล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สงกรานต์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เพื่อป้องกันแก้ไขและลดอุบัติเหตุที่เกิดจากการขนส่งด้วยรถโดยสารและรถบรรทุกสาธารณะ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จัด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ในวัน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ศุกร์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ที่ 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1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0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เมษายน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2569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ณ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ด้านหน้าโรงเรียนบ้านกาลอ ตำบลกาลอ อำเภอรามัน จังหวัดยะลา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ไปแล้วนั้น</w:t>
      </w:r>
    </w:p>
    <w:p w14:paraId="0050C29C" w14:textId="77777777" w:rsidR="00B72880" w:rsidRDefault="00000000">
      <w:pPr>
        <w:spacing w:after="24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ในการนี้  จึงขอเสนอสรุปผลการดำเนินงานตามโครงการดังกล่าวพร้อมรายละเอียดแนบท้าย</w:t>
      </w:r>
    </w:p>
    <w:p w14:paraId="35468DD9" w14:textId="77777777" w:rsidR="00B72880" w:rsidRDefault="00000000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จึงเรียนมาเพื่อโปรด</w:t>
      </w:r>
    </w:p>
    <w:p w14:paraId="3842E2A6" w14:textId="77777777" w:rsidR="00CE65D3" w:rsidRDefault="00CE65D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</w:p>
    <w:p w14:paraId="6EBC99FE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นายอดินันท์   กูนา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546C9D88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นักวิเคราะห์นโยบายและแผนชำนาญการ</w:t>
      </w:r>
    </w:p>
    <w:p w14:paraId="65E458C6" w14:textId="77777777" w:rsidR="00B72880" w:rsidRDefault="00B7288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af-ZA"/>
        </w:rPr>
      </w:pPr>
    </w:p>
    <w:p w14:paraId="042E9321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เรียน   หัวหน้าสำนักปลัดองค์การบริหารส่วนตำบลกาลอ</w:t>
      </w:r>
    </w:p>
    <w:p w14:paraId="09CEFB62" w14:textId="77777777" w:rsidR="00B72880" w:rsidRDefault="00000000">
      <w:pPr>
        <w:numPr>
          <w:ilvl w:val="0"/>
          <w:numId w:val="1"/>
        </w:numPr>
        <w:spacing w:after="0" w:line="240" w:lineRule="auto"/>
        <w:ind w:left="1049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เพื่อโปรดทราบ</w:t>
      </w:r>
    </w:p>
    <w:p w14:paraId="648EA063" w14:textId="77777777" w:rsidR="00B72880" w:rsidRDefault="00B72880">
      <w:pPr>
        <w:spacing w:after="0" w:line="240" w:lineRule="auto"/>
        <w:ind w:left="1049"/>
        <w:rPr>
          <w:rFonts w:ascii="TH SarabunIT๙" w:hAnsi="TH SarabunIT๙" w:cs="TH SarabunIT๙"/>
          <w:sz w:val="32"/>
          <w:szCs w:val="32"/>
          <w:lang w:val="af-ZA"/>
        </w:rPr>
      </w:pPr>
    </w:p>
    <w:p w14:paraId="4EABE23C" w14:textId="4158A620" w:rsidR="00B72880" w:rsidRDefault="00CE65D3" w:rsidP="00CE65D3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       </w:t>
      </w:r>
      <w:r w:rsidR="00000000">
        <w:rPr>
          <w:rFonts w:ascii="TH SarabunIT๙" w:hAnsi="TH SarabunIT๙" w:cs="TH SarabunIT๙"/>
          <w:sz w:val="32"/>
          <w:szCs w:val="32"/>
          <w:cs/>
          <w:lang w:val="af-ZA"/>
        </w:rPr>
        <w:t>(</w:t>
      </w:r>
      <w:r w:rsidR="00000000"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 w:rsidR="00000000"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331303B2" w14:textId="77777777" w:rsidR="00B72880" w:rsidRDefault="00000000">
      <w:pPr>
        <w:spacing w:after="0" w:line="240" w:lineRule="auto"/>
        <w:ind w:left="105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นางสาวนาปีเสาะ  ละสุสามา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7B818CB7" w14:textId="1E2D07FA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หัวหน้าสำนักปลัดองค์การบริหารส่วนตำบลกาลอ</w:t>
      </w:r>
    </w:p>
    <w:p w14:paraId="34004C81" w14:textId="77777777" w:rsidR="00B72880" w:rsidRDefault="00B7288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</w:p>
    <w:p w14:paraId="0A83CCCE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เรียน    ปลัดองค์การบริหารส่วนตำบลกาลอ</w:t>
      </w:r>
    </w:p>
    <w:p w14:paraId="7D54A970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af-ZA"/>
        </w:rPr>
      </w:pPr>
      <w:r>
        <w:rPr>
          <w:rFonts w:ascii="TH SarabunIT๙" w:hAnsi="TH SarabunIT๙" w:cs="TH SarabunIT๙"/>
          <w:sz w:val="32"/>
          <w:szCs w:val="32"/>
          <w:lang w:val="af-ZA"/>
        </w:rPr>
        <w:t xml:space="preserve"> </w:t>
      </w:r>
    </w:p>
    <w:p w14:paraId="33F52D24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) </w:t>
      </w:r>
    </w:p>
    <w:p w14:paraId="5FD196DE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นฤเบ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ศร์  แก้วกูล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0695A5DB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ปลัดองค์การบริหารส่วนตำบลกาลอ </w:t>
      </w:r>
    </w:p>
    <w:p w14:paraId="360888EB" w14:textId="77777777" w:rsidR="00B72880" w:rsidRDefault="00000000">
      <w:pPr>
        <w:spacing w:after="120" w:line="240" w:lineRule="auto"/>
        <w:ind w:left="105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</w:t>
      </w:r>
    </w:p>
    <w:p w14:paraId="0079685B" w14:textId="77777777" w:rsidR="00B72880" w:rsidRDefault="00000000">
      <w:pPr>
        <w:spacing w:after="120" w:line="240" w:lineRule="auto"/>
        <w:ind w:left="105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ทราบ</w:t>
      </w:r>
    </w:p>
    <w:p w14:paraId="4CA51B63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48AE577F" w14:textId="1ABE9422" w:rsidR="00B72880" w:rsidRDefault="00000000" w:rsidP="00CE65D3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</w:t>
      </w:r>
      <w:r w:rsidR="00CE65D3"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 w:rsidR="00CE65D3">
        <w:rPr>
          <w:rFonts w:ascii="TH SarabunIT๙" w:hAnsi="TH SarabunIT๙" w:cs="TH SarabunIT๙" w:hint="cs"/>
          <w:sz w:val="32"/>
          <w:szCs w:val="32"/>
          <w:cs/>
          <w:lang w:val="th-TH"/>
        </w:rPr>
        <w:t>อับดุลรอ</w:t>
      </w:r>
      <w:proofErr w:type="spellStart"/>
      <w:r w:rsidR="00CE65D3">
        <w:rPr>
          <w:rFonts w:ascii="TH SarabunIT๙" w:hAnsi="TH SarabunIT๙" w:cs="TH SarabunIT๙" w:hint="cs"/>
          <w:sz w:val="32"/>
          <w:szCs w:val="32"/>
          <w:cs/>
          <w:lang w:val="th-TH"/>
        </w:rPr>
        <w:t>ฮิง</w:t>
      </w:r>
      <w:proofErr w:type="spellEnd"/>
      <w:r w:rsidR="00CE65D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หะระตี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635F7FF9" w14:textId="77777777" w:rsidR="00B72880" w:rsidRDefault="000000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นายกองค์การบริหารส่วนตำบลกาลอ</w:t>
      </w:r>
    </w:p>
    <w:p w14:paraId="61BD4F51" w14:textId="77777777" w:rsidR="00B72880" w:rsidRDefault="00B72880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3698CACA" w14:textId="77777777" w:rsidR="00B72880" w:rsidRDefault="00B72880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1EA88499" w14:textId="77777777" w:rsidR="00B72880" w:rsidRDefault="00B72880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41F3938F" w14:textId="77777777" w:rsidR="00B72880" w:rsidRDefault="00B72880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341BA4A5" w14:textId="77777777" w:rsidR="00CE65D3" w:rsidRDefault="00CE65D3">
      <w:pPr>
        <w:spacing w:after="0" w:line="240" w:lineRule="auto"/>
        <w:jc w:val="both"/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</w:pPr>
    </w:p>
    <w:p w14:paraId="56D162D6" w14:textId="77777777" w:rsidR="00B72880" w:rsidRDefault="00B72880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lang w:val="th-TH"/>
        </w:rPr>
      </w:pPr>
    </w:p>
    <w:p w14:paraId="39C998D7" w14:textId="77777777" w:rsidR="00B72880" w:rsidRDefault="000000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>สรุปรายงานผลการดำเนินการ</w:t>
      </w:r>
    </w:p>
    <w:p w14:paraId="05F93591" w14:textId="62BEAAE8" w:rsidR="00B72880" w:rsidRDefault="00000000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โ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ลดอุบัติเหตุทางถนนช่วงเทศกาล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สงกรานต์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</w:p>
    <w:p w14:paraId="4488BDC3" w14:textId="77777777" w:rsidR="00B72880" w:rsidRDefault="000000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วัตถุประสงค์</w:t>
      </w:r>
    </w:p>
    <w:p w14:paraId="7F31862C" w14:textId="6FF177FA" w:rsidR="00B72880" w:rsidRDefault="0000000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CE65D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เพื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่อรณรงค์ให้ประชาชนเกิดความตื่นตัว</w:t>
      </w:r>
      <w:r w:rsidR="00CE65D3">
        <w:rPr>
          <w:rFonts w:ascii="TH SarabunIT๙" w:hAnsi="TH SarabunIT๙" w:cs="TH SarabunIT๙" w:hint="cs"/>
          <w:sz w:val="32"/>
          <w:szCs w:val="32"/>
          <w:cs/>
          <w:lang w:val="th-TH"/>
        </w:rPr>
        <w:t>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ละตระหนักถึงความปลอดภัย</w:t>
      </w:r>
      <w:r w:rsidR="00CE65D3">
        <w:rPr>
          <w:rFonts w:ascii="TH SarabunIT๙" w:hAnsi="TH SarabunIT๙" w:cs="TH SarabunIT๙" w:hint="cs"/>
          <w:sz w:val="32"/>
          <w:szCs w:val="32"/>
          <w:cs/>
        </w:rPr>
        <w:t>บนท้องถนน</w:t>
      </w:r>
    </w:p>
    <w:p w14:paraId="29F536E7" w14:textId="689CF0C6" w:rsidR="00B72880" w:rsidRDefault="00000000">
      <w:pPr>
        <w:spacing w:after="0" w:line="240" w:lineRule="auto"/>
        <w:jc w:val="thaiDistribute"/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3.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เพื่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</w:t>
      </w:r>
      <w:r w:rsidR="00CE65D3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ป้องกันแก้ไขและลดอุบัติเหตุที่เกิดจากการขนส่งด้วยรถโดยสารและรถบรรทุกสาธารณะ</w:t>
      </w:r>
    </w:p>
    <w:p w14:paraId="3F480B91" w14:textId="77777777" w:rsidR="00B72880" w:rsidRDefault="0000000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ขอบเขตของการดำเนินโครงการ</w:t>
      </w:r>
    </w:p>
    <w:p w14:paraId="49F096BD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อปพร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นาย</w:t>
      </w:r>
    </w:p>
    <w:p w14:paraId="2DD39B11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สถานที่ </w:t>
      </w:r>
      <w:r>
        <w:rPr>
          <w:rFonts w:ascii="TH SarabunIT๙" w:hAnsi="TH SarabunIT๙" w:cs="TH SarabunIT๙"/>
          <w:sz w:val="32"/>
          <w:szCs w:val="32"/>
        </w:rPr>
        <w:t xml:space="preserve">: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ด้านหน้าโรงเรียนบ้านกาลอ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ตำบลกาลอ อำเภอรามัน จังหวัดยะลา</w:t>
      </w:r>
    </w:p>
    <w:p w14:paraId="29F09CD1" w14:textId="128FA85A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ระยะเวลา </w:t>
      </w:r>
      <w:r>
        <w:rPr>
          <w:rFonts w:ascii="TH SarabunIT๙" w:hAnsi="TH SarabunIT๙" w:cs="TH SarabunIT๙"/>
          <w:sz w:val="32"/>
          <w:szCs w:val="32"/>
        </w:rPr>
        <w:t xml:space="preserve">: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วัน ตั้งแต่วันที่ </w:t>
      </w:r>
      <w:r w:rsidR="00CE65D3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65D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เมษายน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0EBCB5E7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วิธีดำเนินการ </w:t>
      </w:r>
      <w:r>
        <w:rPr>
          <w:rFonts w:ascii="TH SarabunIT๙" w:hAnsi="TH SarabunIT๙" w:cs="TH SarabunIT๙"/>
          <w:sz w:val="32"/>
          <w:szCs w:val="32"/>
        </w:rPr>
        <w:t xml:space="preserve">:  1.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ประชุมปรึกษาหารือกับผู้ที่เกี่ยวข้องทุกฝ่าย</w:t>
      </w:r>
    </w:p>
    <w:p w14:paraId="789B0654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2.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เสนอโครงการเพื่อพิจารณาอนุมัติ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E4EB32F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3.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จัดทำคำสั่งแต่งตั้งเจ้าหน้าที่</w:t>
      </w:r>
    </w:p>
    <w:p w14:paraId="5C3CF6DA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4.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ดำเนินงานตามโครงการ</w:t>
      </w:r>
    </w:p>
    <w:p w14:paraId="29D6EEE0" w14:textId="77777777" w:rsidR="00B72880" w:rsidRDefault="0000000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5.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สรุปผลการดำเนินงาน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</w:p>
    <w:p w14:paraId="3596CD82" w14:textId="77777777" w:rsidR="00B72880" w:rsidRDefault="000000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ผลการประเมินโครงการ</w:t>
      </w:r>
    </w:p>
    <w:p w14:paraId="7556CEA9" w14:textId="77777777" w:rsidR="00B72880" w:rsidRDefault="000000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ผลที่คาดว่าจะได้รับ</w:t>
      </w:r>
    </w:p>
    <w:p w14:paraId="1E4332D1" w14:textId="7FADD0AF" w:rsidR="00B72880" w:rsidRDefault="00000000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- </w:t>
      </w:r>
      <w:r w:rsidR="00CE65D3"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ผู้ใช้รถใช้ถนนได้รับทราบกิจกรรมการรณรงค์ฯขององค์การบริหารส่วนตำบลกาลอ</w:t>
      </w:r>
    </w:p>
    <w:p w14:paraId="30F19A6A" w14:textId="77777777" w:rsidR="009230FE" w:rsidRDefault="000000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- </w:t>
      </w:r>
      <w:r w:rsidR="00CE65D3"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ผู้ใช้รถใช้ถนนได้รับความรู้ มีจิตสำนึกในการขับขี่ปลอดภัย และตระหนัก</w:t>
      </w:r>
      <w:r w:rsidR="009230FE">
        <w:rPr>
          <w:rFonts w:ascii="TH SarabunIT๙" w:hAnsi="TH SarabunIT๙" w:cs="TH SarabunIT๙" w:hint="cs"/>
          <w:sz w:val="32"/>
          <w:szCs w:val="32"/>
          <w:cs/>
        </w:rPr>
        <w:t>ถึงปัญหาการเกิดอุบัติเหตุและ</w:t>
      </w:r>
    </w:p>
    <w:p w14:paraId="13013480" w14:textId="4BE06BC7" w:rsidR="00B72880" w:rsidRDefault="009230F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ร่วมกันแก้ไขปัญหา</w:t>
      </w:r>
    </w:p>
    <w:p w14:paraId="3047CB4C" w14:textId="77777777" w:rsidR="00B72880" w:rsidRDefault="000000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การติดตามและประเมินผล</w:t>
      </w:r>
    </w:p>
    <w:p w14:paraId="4D4EF04F" w14:textId="65AC7044" w:rsidR="00B72880" w:rsidRDefault="000000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จากการสังเกตและสอบถามผู้เข้าร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่วมโครงการ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มีความพึงพอใจอยู่ในระดับ </w:t>
      </w:r>
      <w:r>
        <w:rPr>
          <w:rFonts w:ascii="TH SarabunIT๙" w:hAnsi="TH SarabunIT๙" w:cs="TH SarabunIT๙"/>
          <w:sz w:val="32"/>
          <w:szCs w:val="32"/>
          <w:cs/>
        </w:rPr>
        <w:t>9</w:t>
      </w:r>
      <w:r w:rsidR="009230F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ของผู้เข้า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ร่วมโครงการ</w:t>
      </w:r>
    </w:p>
    <w:p w14:paraId="6865EE66" w14:textId="77777777" w:rsidR="00B72880" w:rsidRDefault="000000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สรุปค่าใช้จ่ายกิจกรรม</w:t>
      </w:r>
    </w:p>
    <w:p w14:paraId="2977A7E2" w14:textId="347B34A7" w:rsidR="00B72880" w:rsidRDefault="00000000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งบประมาณราจ่ายประจำปี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2569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ขององค์การบริหารส่วนตำบลกาลอ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แผนงานสร้างความเข้มแข็งของชุมชน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งานส่งเสริมสนับสนุนความเข้มแข็งของชุมชน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หมวดค่าใช้สอย ประเภทรายจ่ายเกี่ยวเนื่องกับการปฏิบัติราชการที่ไม่เข้าลักษณะรายจ่ายงบรายจ่ายอื่นๆ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โ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ลดอุบัติเหตุทางถนนช่วงเทศกาล</w:t>
      </w:r>
      <w:r w:rsidR="009230FE"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สงกรานต์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เพื่อจ่ายเป็นค่าใช้จ่ายใน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 ตั้งจ่ายจากเงินรายได้ ตั้งไว้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,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000.-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บาท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งบประมาณในการดำเนินโครงการทั้งสิ้น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,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97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0.-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บาท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(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t>สามพันเก้าร้อยเจ็ดสิบ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บาทถ้วน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)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เป็นค่าใช้จ่าย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052"/>
        <w:gridCol w:w="1611"/>
        <w:gridCol w:w="1731"/>
      </w:tblGrid>
      <w:tr w:rsidR="00B72880" w14:paraId="7B3675B3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40FF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ที่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63CE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รายการ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8B3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จำนวนเงิน</w:t>
            </w:r>
          </w:p>
          <w:p w14:paraId="4E476653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บาท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5C30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หมายเหตุ</w:t>
            </w:r>
          </w:p>
        </w:tc>
      </w:tr>
      <w:tr w:rsidR="00B72880" w14:paraId="08D1C2CC" w14:textId="77777777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532E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EEFE" w14:textId="10851405" w:rsidR="00B72880" w:rsidRDefault="0000000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ค่าอาหารว่างและเครื่องดื่ม จำนวน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62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ช</w:t>
            </w:r>
            <w:r w:rsidR="009230FE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ุ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ดๆ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ละ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35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บาท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53AD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DFAD" w14:textId="77777777" w:rsidR="00B72880" w:rsidRDefault="00B728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2880" w14:paraId="3ABC6651" w14:textId="77777777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C281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CA1E" w14:textId="77777777" w:rsidR="00B72880" w:rsidRDefault="0000000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ค่าป้ายไวนิลรณรงค์ลดอุบัติเหตุทางถนน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ขนาด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1.00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X 3.00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ม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1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ผืนๆ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900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บาท</w:t>
            </w:r>
          </w:p>
          <w:p w14:paraId="347AD976" w14:textId="77777777" w:rsidR="00B72880" w:rsidRDefault="0000000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“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ขับขี่ปลอดภัย ลดความเร็ว ลดอุบัติเหตุ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”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4162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2B50" w14:textId="77777777" w:rsidR="00B72880" w:rsidRDefault="00B728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2880" w14:paraId="5C2D1BAD" w14:textId="77777777">
        <w:trPr>
          <w:trHeight w:val="1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0B7D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3.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A0FC" w14:textId="30EC2723" w:rsidR="00B72880" w:rsidRDefault="00000000">
            <w:pPr>
              <w:spacing w:after="0" w:line="240" w:lineRule="auto"/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ค่าป้าย</w:t>
            </w:r>
            <w:r w:rsidR="009230FE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ไวนิล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โครงการ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/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กิจกรรม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 ขนาด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X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3.00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จำนวน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1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ผืน</w:t>
            </w:r>
            <w:r w:rsidR="009230FE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ๆละ 900 บาท</w:t>
            </w:r>
          </w:p>
          <w:p w14:paraId="0B5BD6F1" w14:textId="5B8646FD" w:rsidR="00B72880" w:rsidRDefault="00000000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“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โครงการลดอุบัติเหตุทางถนนช่วงเทศกาล</w:t>
            </w:r>
            <w:r w:rsidR="009230FE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สงกนา</w:t>
            </w:r>
            <w:proofErr w:type="spellStart"/>
            <w:r w:rsidR="009230FE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รต์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 ประจำปีงบประมาณ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2569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8489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6353" w14:textId="77777777" w:rsidR="00B72880" w:rsidRDefault="00B728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2880" w14:paraId="42B180BF" w14:textId="77777777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A259" w14:textId="77777777" w:rsidR="00B72880" w:rsidRDefault="00B728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1CC2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รวมค่าใช้จ่ายทั้งสิ้น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EB96" w14:textId="77777777" w:rsidR="00B72880" w:rsidRDefault="0000000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97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0.-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9A4F" w14:textId="77777777" w:rsidR="00B72880" w:rsidRDefault="00B72880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14:paraId="2EA4F422" w14:textId="77777777" w:rsidR="00B72880" w:rsidRDefault="00000000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หมายเหตุ ทุกรายการสามารถถัวเฉลี่ยจ่ายได้</w:t>
      </w:r>
    </w:p>
    <w:p w14:paraId="0936808A" w14:textId="77777777" w:rsidR="00B72880" w:rsidRDefault="00000000">
      <w:pPr>
        <w:spacing w:after="0" w:line="240" w:lineRule="auto"/>
        <w:ind w:hanging="567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5.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สรุปผลและข้อเสนอแนะ</w:t>
      </w:r>
    </w:p>
    <w:p w14:paraId="0AEDECDA" w14:textId="77777777" w:rsidR="00B72880" w:rsidRDefault="00000000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</w:t>
      </w:r>
    </w:p>
    <w:p w14:paraId="64A41BF1" w14:textId="054451E1" w:rsidR="00B72880" w:rsidRDefault="00000000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lastRenderedPageBreak/>
        <w:t>ประมวลภาพ</w:t>
      </w:r>
    </w:p>
    <w:p w14:paraId="06D0E7F6" w14:textId="214DA400" w:rsidR="00B72880" w:rsidRDefault="00000000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โ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ลดอุบัติเหตุทางถนนช่วงเทศกาลปีใหม่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</w:p>
    <w:p w14:paraId="175F8211" w14:textId="4F2776F8" w:rsidR="00B72880" w:rsidRDefault="00FB30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36B888DB" wp14:editId="20B14E84">
            <wp:simplePos x="0" y="0"/>
            <wp:positionH relativeFrom="margin">
              <wp:posOffset>501015</wp:posOffset>
            </wp:positionH>
            <wp:positionV relativeFrom="paragraph">
              <wp:posOffset>161925</wp:posOffset>
            </wp:positionV>
            <wp:extent cx="4788478" cy="3592282"/>
            <wp:effectExtent l="0" t="0" r="0" b="8255"/>
            <wp:wrapNone/>
            <wp:docPr id="15342376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478" cy="3592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</w:p>
    <w:p w14:paraId="77747588" w14:textId="50FAB7CE" w:rsidR="009230FE" w:rsidRDefault="009230FE" w:rsidP="009230FE">
      <w:pPr>
        <w:rPr>
          <w:cs/>
        </w:rPr>
      </w:pPr>
    </w:p>
    <w:p w14:paraId="49CDD63F" w14:textId="7590C148" w:rsidR="009230FE" w:rsidRDefault="009230FE" w:rsidP="009230FE">
      <w:pPr>
        <w:rPr>
          <w:cs/>
        </w:rPr>
      </w:pPr>
    </w:p>
    <w:p w14:paraId="78A101D4" w14:textId="393F4F1A" w:rsidR="009230FE" w:rsidRDefault="009230FE" w:rsidP="009230FE">
      <w:pPr>
        <w:rPr>
          <w:cs/>
        </w:rPr>
      </w:pPr>
    </w:p>
    <w:p w14:paraId="53D02524" w14:textId="4F2561A6" w:rsidR="009230FE" w:rsidRDefault="009230FE" w:rsidP="009230FE"/>
    <w:p w14:paraId="601A957E" w14:textId="3285AECF" w:rsidR="00FB305D" w:rsidRDefault="00FB305D" w:rsidP="009230FE"/>
    <w:p w14:paraId="2CDD481D" w14:textId="32F1B5D8" w:rsidR="00FB305D" w:rsidRDefault="00FB305D" w:rsidP="009230FE"/>
    <w:p w14:paraId="4D6F8943" w14:textId="31C1605B" w:rsidR="00FB305D" w:rsidRDefault="00FB305D" w:rsidP="009230FE"/>
    <w:p w14:paraId="355B6B38" w14:textId="0FC54E7B" w:rsidR="00FB305D" w:rsidRDefault="00FB305D" w:rsidP="009230FE"/>
    <w:p w14:paraId="4E3EA2D8" w14:textId="03A6A5D1" w:rsidR="00FB305D" w:rsidRDefault="00FB305D" w:rsidP="009230FE"/>
    <w:p w14:paraId="3C8607E5" w14:textId="46535C11" w:rsidR="00FB305D" w:rsidRDefault="00FB305D" w:rsidP="009230FE"/>
    <w:p w14:paraId="2E9FAF92" w14:textId="07A1FB69" w:rsidR="00FB305D" w:rsidRDefault="005C7BE0" w:rsidP="009230FE">
      <w:r>
        <w:rPr>
          <w:noProof/>
        </w:rPr>
        <w:drawing>
          <wp:anchor distT="0" distB="0" distL="114300" distR="114300" simplePos="0" relativeHeight="251666432" behindDoc="0" locked="0" layoutInCell="1" allowOverlap="1" wp14:anchorId="1133DBB2" wp14:editId="2B74CB77">
            <wp:simplePos x="0" y="0"/>
            <wp:positionH relativeFrom="margin">
              <wp:posOffset>2872740</wp:posOffset>
            </wp:positionH>
            <wp:positionV relativeFrom="paragraph">
              <wp:posOffset>172719</wp:posOffset>
            </wp:positionV>
            <wp:extent cx="3407910" cy="2695575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087" cy="269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7BE0">
        <w:drawing>
          <wp:anchor distT="0" distB="0" distL="114300" distR="114300" simplePos="0" relativeHeight="251665408" behindDoc="0" locked="0" layoutInCell="1" allowOverlap="1" wp14:anchorId="1393699A" wp14:editId="56FFB94E">
            <wp:simplePos x="0" y="0"/>
            <wp:positionH relativeFrom="margin">
              <wp:posOffset>-908685</wp:posOffset>
            </wp:positionH>
            <wp:positionV relativeFrom="paragraph">
              <wp:posOffset>153670</wp:posOffset>
            </wp:positionV>
            <wp:extent cx="3656330" cy="2743200"/>
            <wp:effectExtent l="0" t="0" r="1270" b="0"/>
            <wp:wrapNone/>
            <wp:docPr id="207681827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3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6F1D2" w14:textId="6556D80D" w:rsidR="005C7BE0" w:rsidRPr="005C7BE0" w:rsidRDefault="005C7BE0" w:rsidP="005C7BE0"/>
    <w:p w14:paraId="140B511F" w14:textId="0CAD878A" w:rsidR="005C7BE0" w:rsidRDefault="005C7BE0" w:rsidP="005C7BE0">
      <w:pPr>
        <w:pStyle w:val="a3"/>
      </w:pPr>
    </w:p>
    <w:p w14:paraId="2A60F76F" w14:textId="23CE947D" w:rsidR="00FB305D" w:rsidRDefault="00FB305D" w:rsidP="009230FE"/>
    <w:p w14:paraId="00ECED9A" w14:textId="073ACF00" w:rsidR="005C7BE0" w:rsidRDefault="005C7BE0" w:rsidP="009230FE"/>
    <w:p w14:paraId="10D5B066" w14:textId="5F6598B4" w:rsidR="005C7BE0" w:rsidRDefault="005C7BE0" w:rsidP="009230FE"/>
    <w:p w14:paraId="68B83490" w14:textId="7E252397" w:rsidR="005C7BE0" w:rsidRDefault="005C7BE0" w:rsidP="009230FE"/>
    <w:p w14:paraId="1B7F33B2" w14:textId="630F199B" w:rsidR="005C7BE0" w:rsidRDefault="005C7BE0" w:rsidP="009230FE"/>
    <w:p w14:paraId="5BE31467" w14:textId="6FC3BF81" w:rsidR="005C7BE0" w:rsidRDefault="005C7BE0" w:rsidP="009230FE">
      <w:r>
        <w:rPr>
          <w:noProof/>
        </w:rPr>
        <w:drawing>
          <wp:anchor distT="0" distB="0" distL="114300" distR="114300" simplePos="0" relativeHeight="251668480" behindDoc="0" locked="0" layoutInCell="1" allowOverlap="1" wp14:anchorId="01A04766" wp14:editId="06AA86BD">
            <wp:simplePos x="0" y="0"/>
            <wp:positionH relativeFrom="page">
              <wp:posOffset>3971925</wp:posOffset>
            </wp:positionH>
            <wp:positionV relativeFrom="paragraph">
              <wp:posOffset>253365</wp:posOffset>
            </wp:positionV>
            <wp:extent cx="3409950" cy="26568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C68797B" wp14:editId="4396AE53">
            <wp:simplePos x="0" y="0"/>
            <wp:positionH relativeFrom="column">
              <wp:posOffset>-899160</wp:posOffset>
            </wp:positionH>
            <wp:positionV relativeFrom="paragraph">
              <wp:posOffset>243840</wp:posOffset>
            </wp:positionV>
            <wp:extent cx="3646805" cy="2684780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6A97E" w14:textId="6128A80C" w:rsidR="005C7BE0" w:rsidRDefault="005C7BE0" w:rsidP="009230FE"/>
    <w:p w14:paraId="5493D877" w14:textId="74311F20" w:rsidR="005C7BE0" w:rsidRDefault="005C7BE0" w:rsidP="009230FE"/>
    <w:p w14:paraId="3CE02EFD" w14:textId="6645AA51" w:rsidR="005C7BE0" w:rsidRDefault="005C7BE0" w:rsidP="009230FE"/>
    <w:p w14:paraId="24B1D5FE" w14:textId="77777777" w:rsidR="005C7BE0" w:rsidRDefault="005C7BE0" w:rsidP="009230FE"/>
    <w:p w14:paraId="0FD16D59" w14:textId="13C5748A" w:rsidR="005C7BE0" w:rsidRDefault="005C7BE0" w:rsidP="009230FE"/>
    <w:p w14:paraId="2F5154AE" w14:textId="1C9DD848" w:rsidR="005C7BE0" w:rsidRDefault="005C7BE0" w:rsidP="009230FE"/>
    <w:p w14:paraId="1AC76DD9" w14:textId="44D6E541" w:rsidR="005C7BE0" w:rsidRDefault="005C7BE0" w:rsidP="009230FE"/>
    <w:p w14:paraId="4975AC3F" w14:textId="77777777" w:rsidR="005C7BE0" w:rsidRDefault="005C7BE0" w:rsidP="009230FE"/>
    <w:p w14:paraId="21A0AAA0" w14:textId="77777777" w:rsidR="005C7BE0" w:rsidRDefault="005C7BE0" w:rsidP="009230FE"/>
    <w:p w14:paraId="4655DB64" w14:textId="5FBC88DE" w:rsidR="005C7BE0" w:rsidRDefault="005C7BE0" w:rsidP="009230FE"/>
    <w:p w14:paraId="15628770" w14:textId="77777777" w:rsidR="005C7BE0" w:rsidRDefault="005C7BE0" w:rsidP="009230FE">
      <w:pPr>
        <w:rPr>
          <w:rFonts w:hint="cs"/>
        </w:rPr>
      </w:pPr>
    </w:p>
    <w:p w14:paraId="613C72AC" w14:textId="62095F88" w:rsidR="005C7BE0" w:rsidRDefault="005C7BE0" w:rsidP="009230FE"/>
    <w:p w14:paraId="3F9FA8DA" w14:textId="7F2407B7" w:rsidR="005C7BE0" w:rsidRDefault="005C7BE0" w:rsidP="009230FE"/>
    <w:p w14:paraId="659EE949" w14:textId="46B8F328" w:rsidR="005C7BE0" w:rsidRDefault="005C7BE0" w:rsidP="005C7BE0">
      <w:pPr>
        <w:pStyle w:val="a3"/>
      </w:pPr>
    </w:p>
    <w:p w14:paraId="241CD83C" w14:textId="6A143364" w:rsidR="005C7BE0" w:rsidRDefault="005C7BE0" w:rsidP="005C7BE0">
      <w:pPr>
        <w:pStyle w:val="a3"/>
      </w:pPr>
    </w:p>
    <w:p w14:paraId="67BE23AE" w14:textId="77777777" w:rsidR="005C7BE0" w:rsidRDefault="005C7BE0" w:rsidP="009230FE">
      <w:pPr>
        <w:rPr>
          <w:rFonts w:hint="cs"/>
          <w:cs/>
        </w:rPr>
      </w:pPr>
    </w:p>
    <w:sectPr w:rsidR="005C7BE0">
      <w:pgSz w:w="11906" w:h="16838"/>
      <w:pgMar w:top="993" w:right="1134" w:bottom="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83C3" w14:textId="77777777" w:rsidR="001F4B99" w:rsidRDefault="001F4B99">
      <w:pPr>
        <w:spacing w:line="240" w:lineRule="auto"/>
      </w:pPr>
      <w:r>
        <w:separator/>
      </w:r>
    </w:p>
  </w:endnote>
  <w:endnote w:type="continuationSeparator" w:id="0">
    <w:p w14:paraId="4BF5AA67" w14:textId="77777777" w:rsidR="001F4B99" w:rsidRDefault="001F4B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313E2" w14:textId="77777777" w:rsidR="001F4B99" w:rsidRDefault="001F4B99">
      <w:pPr>
        <w:spacing w:after="0"/>
      </w:pPr>
      <w:r>
        <w:separator/>
      </w:r>
    </w:p>
  </w:footnote>
  <w:footnote w:type="continuationSeparator" w:id="0">
    <w:p w14:paraId="05A61528" w14:textId="77777777" w:rsidR="001F4B99" w:rsidRDefault="001F4B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0D0F"/>
    <w:multiLevelType w:val="multilevel"/>
    <w:tmpl w:val="3AF50D0F"/>
    <w:lvl w:ilvl="0">
      <w:numFmt w:val="bullet"/>
      <w:lvlText w:val="-"/>
      <w:lvlJc w:val="left"/>
      <w:pPr>
        <w:ind w:left="1050" w:hanging="360"/>
      </w:pPr>
      <w:rPr>
        <w:rFonts w:ascii="TH SarabunIT๙" w:eastAsia="Calibri" w:hAnsi="TH SarabunIT๙" w:cs="TH SarabunIT๙" w:hint="default"/>
      </w:rPr>
    </w:lvl>
    <w:lvl w:ilvl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 w16cid:durableId="77151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CC843C1"/>
    <w:rsid w:val="000A0334"/>
    <w:rsid w:val="000F12A6"/>
    <w:rsid w:val="001F4B99"/>
    <w:rsid w:val="003C03BD"/>
    <w:rsid w:val="00401350"/>
    <w:rsid w:val="004675BF"/>
    <w:rsid w:val="005C7BE0"/>
    <w:rsid w:val="0068553C"/>
    <w:rsid w:val="006D6CCE"/>
    <w:rsid w:val="009230FE"/>
    <w:rsid w:val="009A171E"/>
    <w:rsid w:val="00B72880"/>
    <w:rsid w:val="00CE65D3"/>
    <w:rsid w:val="00DB0CE4"/>
    <w:rsid w:val="00EA1889"/>
    <w:rsid w:val="00F1528C"/>
    <w:rsid w:val="00F93A58"/>
    <w:rsid w:val="00FB305D"/>
    <w:rsid w:val="08647512"/>
    <w:rsid w:val="0B4563D0"/>
    <w:rsid w:val="35BA4B7C"/>
    <w:rsid w:val="3FE16E89"/>
    <w:rsid w:val="47E5043E"/>
    <w:rsid w:val="7CC8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F1E1D5"/>
  <w15:docId w15:val="{0822C15C-F1EE-456F-8625-70BFE9AC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7B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napee Lasu</dc:creator>
  <cp:lastModifiedBy>ADVANCE</cp:lastModifiedBy>
  <cp:revision>5</cp:revision>
  <cp:lastPrinted>2026-04-21T07:04:00Z</cp:lastPrinted>
  <dcterms:created xsi:type="dcterms:W3CDTF">2026-04-08T04:20:00Z</dcterms:created>
  <dcterms:modified xsi:type="dcterms:W3CDTF">2026-04-21T07:10:00Z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7BB821D879604F16BEB7EC14ED2141BB_13</vt:lpwstr>
  </property>
</Properties>
</file>